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817AC" w14:textId="46EA0A69" w:rsidR="00B536A8" w:rsidRDefault="00B536A8" w:rsidP="008B29B1">
      <w:pPr>
        <w:contextualSpacing/>
        <w:jc w:val="center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8"/>
          <w:szCs w:val="28"/>
        </w:rPr>
        <w:t>E</w:t>
      </w:r>
      <w:r w:rsidR="008B29B1">
        <w:rPr>
          <w:rFonts w:ascii="Cambria" w:hAnsi="Cambria"/>
          <w:b/>
          <w:sz w:val="21"/>
          <w:szCs w:val="21"/>
        </w:rPr>
        <w:t>MPLOYMENT</w:t>
      </w:r>
    </w:p>
    <w:p w14:paraId="1B9E4985" w14:textId="77777777" w:rsidR="00D6227C" w:rsidRPr="008B29B1" w:rsidRDefault="00D6227C" w:rsidP="008B29B1">
      <w:pPr>
        <w:contextualSpacing/>
        <w:jc w:val="center"/>
        <w:rPr>
          <w:rFonts w:ascii="Cambria" w:hAnsi="Cambria"/>
          <w:b/>
          <w:sz w:val="28"/>
          <w:szCs w:val="28"/>
        </w:rPr>
      </w:pPr>
    </w:p>
    <w:p w14:paraId="3E241318" w14:textId="22B64BD6" w:rsidR="00686A42" w:rsidRPr="003E6736" w:rsidRDefault="00B536A8" w:rsidP="00B536A8">
      <w:pPr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U</w:t>
      </w:r>
      <w:r w:rsidRPr="003E6736">
        <w:rPr>
          <w:rFonts w:ascii="Cambria" w:hAnsi="Cambria"/>
          <w:b/>
          <w:sz w:val="22"/>
          <w:szCs w:val="22"/>
        </w:rPr>
        <w:t>niversity of Washington</w:t>
      </w:r>
      <w:r w:rsidR="008B29B1">
        <w:rPr>
          <w:rFonts w:ascii="Cambria" w:hAnsi="Cambria"/>
          <w:bCs/>
          <w:sz w:val="22"/>
          <w:szCs w:val="22"/>
        </w:rPr>
        <w:t xml:space="preserve"> – Bothell</w:t>
      </w:r>
      <w:r w:rsidRPr="008B29B1">
        <w:rPr>
          <w:rFonts w:ascii="Cambria" w:hAnsi="Cambria"/>
          <w:bCs/>
          <w:sz w:val="22"/>
          <w:szCs w:val="22"/>
        </w:rPr>
        <w:t>, WA</w:t>
      </w:r>
      <w:r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  <w:t xml:space="preserve">          </w:t>
      </w:r>
    </w:p>
    <w:p w14:paraId="122C1DA3" w14:textId="6F947648" w:rsidR="00B536A8" w:rsidRDefault="00B536A8" w:rsidP="00B536A8">
      <w:pPr>
        <w:contextualSpacing/>
        <w:rPr>
          <w:rFonts w:ascii="Cambria" w:hAnsi="Cambria"/>
          <w:sz w:val="22"/>
          <w:szCs w:val="22"/>
        </w:rPr>
      </w:pPr>
      <w:r w:rsidRPr="009D4EA0">
        <w:rPr>
          <w:rFonts w:ascii="Cambria" w:hAnsi="Cambria"/>
          <w:iCs/>
          <w:sz w:val="22"/>
          <w:szCs w:val="22"/>
        </w:rPr>
        <w:t>Lecturer</w:t>
      </w:r>
      <w:r w:rsidR="00484D75" w:rsidRPr="009D4EA0">
        <w:rPr>
          <w:rFonts w:ascii="Cambria" w:hAnsi="Cambria"/>
          <w:iCs/>
          <w:sz w:val="22"/>
          <w:szCs w:val="22"/>
        </w:rPr>
        <w:t xml:space="preserve"> (</w:t>
      </w:r>
      <w:r w:rsidR="00E1454D" w:rsidRPr="009D4EA0">
        <w:rPr>
          <w:rFonts w:ascii="Cambria" w:hAnsi="Cambria"/>
          <w:iCs/>
          <w:sz w:val="22"/>
          <w:szCs w:val="22"/>
        </w:rPr>
        <w:t>Part-Time</w:t>
      </w:r>
      <w:r w:rsidR="00484D75" w:rsidRPr="009D4EA0">
        <w:rPr>
          <w:rFonts w:ascii="Cambria" w:hAnsi="Cambria"/>
          <w:iCs/>
          <w:sz w:val="22"/>
          <w:szCs w:val="22"/>
        </w:rPr>
        <w:t>)</w:t>
      </w:r>
      <w:r w:rsidR="0004503B" w:rsidRPr="009D4EA0">
        <w:rPr>
          <w:rFonts w:ascii="Cambria" w:hAnsi="Cambria"/>
          <w:sz w:val="22"/>
          <w:szCs w:val="22"/>
        </w:rPr>
        <w:t>,</w:t>
      </w:r>
      <w:r w:rsidR="0004503B">
        <w:rPr>
          <w:rFonts w:ascii="Cambria" w:hAnsi="Cambria"/>
          <w:sz w:val="22"/>
          <w:szCs w:val="22"/>
        </w:rPr>
        <w:t xml:space="preserve"> </w:t>
      </w:r>
      <w:r w:rsidR="00484D75">
        <w:rPr>
          <w:rFonts w:ascii="Cambria" w:hAnsi="Cambria"/>
          <w:sz w:val="22"/>
          <w:szCs w:val="22"/>
        </w:rPr>
        <w:t>First Year and Pre-major Program</w:t>
      </w:r>
      <w:r w:rsidRPr="003E6736">
        <w:rPr>
          <w:rFonts w:ascii="Cambria" w:hAnsi="Cambria"/>
          <w:sz w:val="22"/>
          <w:szCs w:val="22"/>
        </w:rPr>
        <w:t xml:space="preserve"> </w:t>
      </w:r>
      <w:r w:rsidR="001202DB">
        <w:rPr>
          <w:rFonts w:ascii="Cambria" w:hAnsi="Cambria"/>
          <w:sz w:val="22"/>
          <w:szCs w:val="22"/>
        </w:rPr>
        <w:t xml:space="preserve">  </w:t>
      </w:r>
      <w:r w:rsidR="001202DB">
        <w:rPr>
          <w:rFonts w:ascii="Cambria" w:hAnsi="Cambria"/>
          <w:sz w:val="22"/>
          <w:szCs w:val="22"/>
        </w:rPr>
        <w:tab/>
      </w:r>
      <w:r w:rsidR="001202DB">
        <w:rPr>
          <w:rFonts w:ascii="Cambria" w:hAnsi="Cambria"/>
          <w:sz w:val="22"/>
          <w:szCs w:val="22"/>
        </w:rPr>
        <w:tab/>
      </w:r>
      <w:r w:rsidR="001202DB">
        <w:rPr>
          <w:rFonts w:ascii="Cambria" w:hAnsi="Cambria"/>
          <w:sz w:val="22"/>
          <w:szCs w:val="22"/>
        </w:rPr>
        <w:tab/>
      </w:r>
      <w:r w:rsidR="001202DB">
        <w:rPr>
          <w:rFonts w:ascii="Cambria" w:hAnsi="Cambria"/>
          <w:sz w:val="22"/>
          <w:szCs w:val="22"/>
        </w:rPr>
        <w:tab/>
        <w:t xml:space="preserve">         </w:t>
      </w:r>
      <w:r>
        <w:rPr>
          <w:rFonts w:ascii="Cambria" w:hAnsi="Cambria"/>
          <w:sz w:val="22"/>
          <w:szCs w:val="22"/>
        </w:rPr>
        <w:t xml:space="preserve"> </w:t>
      </w:r>
      <w:r w:rsidR="0004503B">
        <w:rPr>
          <w:rFonts w:ascii="Cambria" w:hAnsi="Cambria"/>
          <w:sz w:val="22"/>
          <w:szCs w:val="22"/>
        </w:rPr>
        <w:t xml:space="preserve">               </w:t>
      </w:r>
      <w:r w:rsidR="001202DB">
        <w:rPr>
          <w:rFonts w:ascii="Cambria" w:hAnsi="Cambria"/>
          <w:sz w:val="22"/>
          <w:szCs w:val="22"/>
        </w:rPr>
        <w:t xml:space="preserve">9/2019 – </w:t>
      </w:r>
      <w:r w:rsidR="008B29B1">
        <w:rPr>
          <w:rFonts w:ascii="Cambria" w:hAnsi="Cambria"/>
          <w:sz w:val="22"/>
          <w:szCs w:val="22"/>
        </w:rPr>
        <w:t>P</w:t>
      </w:r>
      <w:r w:rsidR="001202DB">
        <w:rPr>
          <w:rFonts w:ascii="Cambria" w:hAnsi="Cambria"/>
          <w:sz w:val="22"/>
          <w:szCs w:val="22"/>
        </w:rPr>
        <w:t>resent</w:t>
      </w:r>
    </w:p>
    <w:p w14:paraId="4FC71E91" w14:textId="19724F26" w:rsidR="00686A42" w:rsidRPr="00686A42" w:rsidRDefault="00686A42" w:rsidP="00B536A8">
      <w:pPr>
        <w:contextualSpacing/>
        <w:rPr>
          <w:rFonts w:ascii="Cambria" w:hAnsi="Cambria"/>
          <w:b/>
          <w:sz w:val="22"/>
          <w:szCs w:val="22"/>
        </w:rPr>
      </w:pPr>
      <w:r w:rsidRPr="00686A42">
        <w:rPr>
          <w:rFonts w:ascii="Cambria" w:hAnsi="Cambria"/>
          <w:b/>
          <w:sz w:val="22"/>
          <w:szCs w:val="22"/>
        </w:rPr>
        <w:t>University of Washington</w:t>
      </w:r>
      <w:r w:rsidR="008B29B1">
        <w:rPr>
          <w:rFonts w:ascii="Cambria" w:hAnsi="Cambria"/>
          <w:b/>
          <w:sz w:val="22"/>
          <w:szCs w:val="22"/>
        </w:rPr>
        <w:t xml:space="preserve"> </w:t>
      </w:r>
      <w:r w:rsidR="008B29B1" w:rsidRPr="008B29B1">
        <w:rPr>
          <w:rFonts w:ascii="Cambria" w:hAnsi="Cambria"/>
          <w:bCs/>
          <w:sz w:val="22"/>
          <w:szCs w:val="22"/>
        </w:rPr>
        <w:t>– Seattle</w:t>
      </w:r>
      <w:r w:rsidRPr="008B29B1">
        <w:rPr>
          <w:rFonts w:ascii="Cambria" w:hAnsi="Cambria"/>
          <w:bCs/>
          <w:sz w:val="22"/>
          <w:szCs w:val="22"/>
        </w:rPr>
        <w:t>, WA</w:t>
      </w:r>
    </w:p>
    <w:p w14:paraId="6AB9BBAB" w14:textId="201DDB1A" w:rsidR="00686A42" w:rsidRPr="00B536A8" w:rsidRDefault="00686A42" w:rsidP="00B536A8">
      <w:pPr>
        <w:contextualSpacing/>
        <w:rPr>
          <w:rFonts w:ascii="Cambria" w:hAnsi="Cambria"/>
          <w:sz w:val="22"/>
          <w:szCs w:val="22"/>
        </w:rPr>
      </w:pPr>
      <w:r w:rsidRPr="009D4EA0">
        <w:rPr>
          <w:rFonts w:ascii="Cambria" w:hAnsi="Cambria"/>
          <w:iCs/>
          <w:sz w:val="22"/>
          <w:szCs w:val="22"/>
        </w:rPr>
        <w:t>Predoctoral Instructor</w:t>
      </w:r>
      <w:r w:rsidR="0004503B">
        <w:rPr>
          <w:rFonts w:ascii="Cambria" w:hAnsi="Cambria"/>
          <w:sz w:val="22"/>
          <w:szCs w:val="22"/>
        </w:rPr>
        <w:t>, Expository and Interdisciplinary Writing Programs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</w:r>
      <w:r w:rsidR="0004503B">
        <w:rPr>
          <w:rFonts w:ascii="Cambria" w:hAnsi="Cambria"/>
          <w:sz w:val="22"/>
          <w:szCs w:val="22"/>
        </w:rPr>
        <w:t xml:space="preserve">                     </w:t>
      </w:r>
      <w:r>
        <w:rPr>
          <w:rFonts w:ascii="Cambria" w:hAnsi="Cambria"/>
          <w:sz w:val="22"/>
          <w:szCs w:val="22"/>
        </w:rPr>
        <w:t xml:space="preserve">                   9/2015 – 9/2019</w:t>
      </w:r>
    </w:p>
    <w:p w14:paraId="58C064B9" w14:textId="77777777" w:rsidR="00B536A8" w:rsidRPr="00663EF2" w:rsidRDefault="00B536A8" w:rsidP="00B536A8">
      <w:pPr>
        <w:contextualSpacing/>
        <w:rPr>
          <w:rFonts w:ascii="Cambria" w:hAnsi="Cambria"/>
          <w:b/>
          <w:sz w:val="22"/>
          <w:szCs w:val="22"/>
        </w:rPr>
      </w:pPr>
      <w:r w:rsidRPr="00663EF2">
        <w:rPr>
          <w:rFonts w:ascii="Cambria" w:hAnsi="Cambria"/>
          <w:b/>
          <w:sz w:val="22"/>
          <w:szCs w:val="22"/>
        </w:rPr>
        <w:t>____________________________________________________________________________________________________________________________________</w:t>
      </w:r>
    </w:p>
    <w:p w14:paraId="67E4F8A7" w14:textId="227731F5" w:rsidR="00B536A8" w:rsidRDefault="00B536A8" w:rsidP="002E1C12">
      <w:pPr>
        <w:contextualSpacing/>
        <w:jc w:val="center"/>
        <w:rPr>
          <w:rFonts w:ascii="Cambria" w:hAnsi="Cambria"/>
          <w:b/>
          <w:sz w:val="21"/>
          <w:szCs w:val="21"/>
        </w:rPr>
      </w:pPr>
      <w:r w:rsidRPr="00601D13">
        <w:rPr>
          <w:rFonts w:ascii="Cambria" w:hAnsi="Cambria"/>
          <w:b/>
          <w:sz w:val="28"/>
          <w:szCs w:val="28"/>
        </w:rPr>
        <w:t>E</w:t>
      </w:r>
      <w:r w:rsidRPr="00601D13">
        <w:rPr>
          <w:rFonts w:ascii="Cambria" w:hAnsi="Cambria"/>
          <w:b/>
          <w:sz w:val="21"/>
          <w:szCs w:val="21"/>
        </w:rPr>
        <w:t>DUCATION</w:t>
      </w:r>
    </w:p>
    <w:p w14:paraId="51C45826" w14:textId="77777777" w:rsidR="00D6227C" w:rsidRPr="00F34923" w:rsidRDefault="00D6227C" w:rsidP="002E1C12">
      <w:pPr>
        <w:contextualSpacing/>
        <w:jc w:val="center"/>
        <w:rPr>
          <w:rFonts w:ascii="Cambria" w:hAnsi="Cambria"/>
          <w:b/>
          <w:sz w:val="21"/>
          <w:szCs w:val="21"/>
        </w:rPr>
      </w:pPr>
    </w:p>
    <w:p w14:paraId="6FE3D4BE" w14:textId="1EA13732" w:rsidR="00123E86" w:rsidRPr="00601D13" w:rsidRDefault="00123E86" w:rsidP="00C53B0D">
      <w:pPr>
        <w:contextualSpacing/>
        <w:rPr>
          <w:rFonts w:ascii="Cambria" w:hAnsi="Cambria"/>
          <w:sz w:val="22"/>
          <w:szCs w:val="22"/>
        </w:rPr>
      </w:pPr>
      <w:r w:rsidRPr="00601D13">
        <w:rPr>
          <w:rFonts w:ascii="Cambria" w:hAnsi="Cambria"/>
          <w:b/>
          <w:sz w:val="22"/>
          <w:szCs w:val="22"/>
        </w:rPr>
        <w:t>University of Washington</w:t>
      </w:r>
      <w:r w:rsidR="008B29B1">
        <w:rPr>
          <w:rFonts w:ascii="Cambria" w:hAnsi="Cambria"/>
          <w:b/>
          <w:sz w:val="22"/>
          <w:szCs w:val="22"/>
        </w:rPr>
        <w:t xml:space="preserve"> </w:t>
      </w:r>
      <w:r w:rsidR="008B29B1" w:rsidRPr="008B29B1">
        <w:rPr>
          <w:rFonts w:ascii="Cambria" w:hAnsi="Cambria"/>
          <w:bCs/>
          <w:sz w:val="22"/>
          <w:szCs w:val="22"/>
        </w:rPr>
        <w:t>– Seattle</w:t>
      </w:r>
      <w:r w:rsidR="004F2A89" w:rsidRPr="008B29B1">
        <w:rPr>
          <w:rFonts w:ascii="Cambria" w:hAnsi="Cambria"/>
          <w:bCs/>
          <w:sz w:val="22"/>
          <w:szCs w:val="22"/>
        </w:rPr>
        <w:t>,</w:t>
      </w:r>
      <w:r w:rsidR="004F2A89">
        <w:rPr>
          <w:rFonts w:ascii="Cambria" w:hAnsi="Cambria"/>
          <w:sz w:val="22"/>
          <w:szCs w:val="22"/>
        </w:rPr>
        <w:t xml:space="preserve"> WA</w:t>
      </w:r>
      <w:r w:rsidR="00673C2F">
        <w:rPr>
          <w:rFonts w:ascii="Cambria" w:hAnsi="Cambria"/>
          <w:sz w:val="22"/>
          <w:szCs w:val="22"/>
        </w:rPr>
        <w:t xml:space="preserve">                             </w:t>
      </w:r>
      <w:r w:rsidR="008B29B1">
        <w:rPr>
          <w:rFonts w:ascii="Cambria" w:hAnsi="Cambria"/>
          <w:sz w:val="22"/>
          <w:szCs w:val="22"/>
        </w:rPr>
        <w:tab/>
      </w:r>
      <w:r w:rsidR="008B29B1">
        <w:rPr>
          <w:rFonts w:ascii="Cambria" w:hAnsi="Cambria"/>
          <w:sz w:val="22"/>
          <w:szCs w:val="22"/>
        </w:rPr>
        <w:tab/>
      </w:r>
      <w:r w:rsidR="008B29B1">
        <w:rPr>
          <w:rFonts w:ascii="Cambria" w:hAnsi="Cambria"/>
          <w:sz w:val="22"/>
          <w:szCs w:val="22"/>
        </w:rPr>
        <w:tab/>
      </w:r>
      <w:r w:rsidR="008B29B1">
        <w:rPr>
          <w:rFonts w:ascii="Cambria" w:hAnsi="Cambria"/>
          <w:sz w:val="22"/>
          <w:szCs w:val="22"/>
        </w:rPr>
        <w:tab/>
      </w:r>
      <w:r w:rsidR="008B29B1">
        <w:rPr>
          <w:rFonts w:ascii="Cambria" w:hAnsi="Cambria"/>
          <w:sz w:val="22"/>
          <w:szCs w:val="22"/>
        </w:rPr>
        <w:tab/>
        <w:t xml:space="preserve">        Graduated 6/2019</w:t>
      </w:r>
      <w:r w:rsidR="00673C2F">
        <w:rPr>
          <w:rFonts w:ascii="Cambria" w:hAnsi="Cambria"/>
          <w:sz w:val="22"/>
          <w:szCs w:val="22"/>
        </w:rPr>
        <w:t xml:space="preserve">                                                                                       </w:t>
      </w:r>
    </w:p>
    <w:p w14:paraId="1BDA7EA9" w14:textId="7DCDC8FD" w:rsidR="0046290D" w:rsidRPr="00601D13" w:rsidRDefault="00991885" w:rsidP="00C53B0D">
      <w:pPr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Doctor of Philosophy (Ph</w:t>
      </w:r>
      <w:r w:rsidR="00673C2F">
        <w:rPr>
          <w:rFonts w:ascii="Cambria" w:hAnsi="Cambria"/>
          <w:sz w:val="22"/>
          <w:szCs w:val="22"/>
        </w:rPr>
        <w:t>.D.), English Literature</w:t>
      </w:r>
      <w:r w:rsidR="00254525">
        <w:rPr>
          <w:rFonts w:ascii="Cambria" w:hAnsi="Cambria"/>
          <w:sz w:val="22"/>
          <w:szCs w:val="22"/>
        </w:rPr>
        <w:t xml:space="preserve">                                                                              </w:t>
      </w:r>
    </w:p>
    <w:p w14:paraId="2839EC7E" w14:textId="5D777D28" w:rsidR="00123E86" w:rsidRPr="00601D13" w:rsidRDefault="00673C2F" w:rsidP="00C53B0D">
      <w:pPr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National </w:t>
      </w:r>
      <w:proofErr w:type="spellStart"/>
      <w:r>
        <w:rPr>
          <w:rFonts w:ascii="Cambria" w:hAnsi="Cambria"/>
          <w:b/>
          <w:sz w:val="22"/>
          <w:szCs w:val="22"/>
        </w:rPr>
        <w:t>Chengchi</w:t>
      </w:r>
      <w:proofErr w:type="spellEnd"/>
      <w:r>
        <w:rPr>
          <w:rFonts w:ascii="Cambria" w:hAnsi="Cambria"/>
          <w:b/>
          <w:sz w:val="22"/>
          <w:szCs w:val="22"/>
        </w:rPr>
        <w:t xml:space="preserve"> University</w:t>
      </w:r>
      <w:r w:rsidR="008B29B1">
        <w:rPr>
          <w:rFonts w:ascii="Cambria" w:hAnsi="Cambria"/>
          <w:b/>
          <w:sz w:val="22"/>
          <w:szCs w:val="22"/>
        </w:rPr>
        <w:t xml:space="preserve"> </w:t>
      </w:r>
      <w:r w:rsidR="008B29B1" w:rsidRPr="008B29B1">
        <w:rPr>
          <w:rFonts w:ascii="Cambria" w:hAnsi="Cambria"/>
          <w:bCs/>
          <w:sz w:val="22"/>
          <w:szCs w:val="22"/>
        </w:rPr>
        <w:t>– Taipei</w:t>
      </w:r>
      <w:r w:rsidRPr="008B29B1">
        <w:rPr>
          <w:rFonts w:ascii="Cambria" w:hAnsi="Cambria"/>
          <w:bCs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Taiwan        </w:t>
      </w:r>
      <w:r w:rsidR="008B29B1">
        <w:rPr>
          <w:rFonts w:ascii="Cambria" w:hAnsi="Cambria"/>
          <w:sz w:val="22"/>
          <w:szCs w:val="22"/>
        </w:rPr>
        <w:tab/>
      </w:r>
      <w:r w:rsidR="008B29B1">
        <w:rPr>
          <w:rFonts w:ascii="Cambria" w:hAnsi="Cambria"/>
          <w:sz w:val="22"/>
          <w:szCs w:val="22"/>
        </w:rPr>
        <w:tab/>
      </w:r>
      <w:r w:rsidR="008B29B1">
        <w:rPr>
          <w:rFonts w:ascii="Cambria" w:hAnsi="Cambria"/>
          <w:sz w:val="22"/>
          <w:szCs w:val="22"/>
        </w:rPr>
        <w:tab/>
      </w:r>
      <w:r w:rsidR="008B29B1">
        <w:rPr>
          <w:rFonts w:ascii="Cambria" w:hAnsi="Cambria"/>
          <w:sz w:val="22"/>
          <w:szCs w:val="22"/>
        </w:rPr>
        <w:tab/>
      </w:r>
      <w:r w:rsidR="008B29B1">
        <w:rPr>
          <w:rFonts w:ascii="Cambria" w:hAnsi="Cambria"/>
          <w:sz w:val="22"/>
          <w:szCs w:val="22"/>
        </w:rPr>
        <w:tab/>
      </w:r>
      <w:r w:rsidR="008B29B1">
        <w:rPr>
          <w:rFonts w:ascii="Cambria" w:hAnsi="Cambria"/>
          <w:sz w:val="22"/>
          <w:szCs w:val="22"/>
        </w:rPr>
        <w:tab/>
        <w:t xml:space="preserve">        Graduated 1/2013</w:t>
      </w: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</w:t>
      </w:r>
      <w:r w:rsidR="00D13EFD">
        <w:rPr>
          <w:rFonts w:ascii="Cambria" w:hAnsi="Cambria"/>
          <w:sz w:val="22"/>
          <w:szCs w:val="22"/>
        </w:rPr>
        <w:t xml:space="preserve">          </w:t>
      </w:r>
    </w:p>
    <w:p w14:paraId="14EA98D4" w14:textId="6FD61703" w:rsidR="0046290D" w:rsidRDefault="00673C2F" w:rsidP="00C53B0D">
      <w:pPr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Master of Arts (M.A.</w:t>
      </w:r>
      <w:r w:rsidR="00BA3D03">
        <w:rPr>
          <w:rFonts w:ascii="Cambria" w:hAnsi="Cambria"/>
          <w:sz w:val="22"/>
          <w:szCs w:val="22"/>
        </w:rPr>
        <w:t>)</w:t>
      </w:r>
      <w:r>
        <w:rPr>
          <w:rFonts w:ascii="Cambria" w:hAnsi="Cambria"/>
          <w:sz w:val="22"/>
          <w:szCs w:val="22"/>
        </w:rPr>
        <w:t>, English Literature</w:t>
      </w:r>
      <w:r w:rsidR="00D13EFD">
        <w:rPr>
          <w:rFonts w:ascii="Cambria" w:hAnsi="Cambria"/>
          <w:sz w:val="22"/>
          <w:szCs w:val="22"/>
        </w:rPr>
        <w:t xml:space="preserve">      </w:t>
      </w:r>
    </w:p>
    <w:p w14:paraId="06F5A987" w14:textId="290D2ED4" w:rsidR="00673C2F" w:rsidRPr="00601D13" w:rsidRDefault="00673C2F" w:rsidP="00C53B0D">
      <w:pPr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Fu Jen Catholic University</w:t>
      </w:r>
      <w:r w:rsidR="008B29B1">
        <w:rPr>
          <w:rFonts w:ascii="Cambria" w:hAnsi="Cambria"/>
          <w:b/>
          <w:sz w:val="22"/>
          <w:szCs w:val="22"/>
        </w:rPr>
        <w:t xml:space="preserve"> </w:t>
      </w:r>
      <w:r w:rsidR="008B29B1" w:rsidRPr="008B29B1">
        <w:rPr>
          <w:rFonts w:ascii="Cambria" w:hAnsi="Cambria"/>
          <w:bCs/>
          <w:sz w:val="22"/>
          <w:szCs w:val="22"/>
        </w:rPr>
        <w:t>– Taipei</w:t>
      </w:r>
      <w:r w:rsidRPr="008B29B1">
        <w:rPr>
          <w:rFonts w:ascii="Cambria" w:hAnsi="Cambria"/>
          <w:bCs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Taiwan                                                                                              </w:t>
      </w:r>
      <w:r w:rsidR="008B29B1">
        <w:rPr>
          <w:rFonts w:ascii="Cambria" w:hAnsi="Cambria"/>
          <w:sz w:val="22"/>
          <w:szCs w:val="22"/>
        </w:rPr>
        <w:t xml:space="preserve">      Graduated 6/2007</w:t>
      </w:r>
      <w:r>
        <w:rPr>
          <w:rFonts w:ascii="Cambria" w:hAnsi="Cambria"/>
          <w:sz w:val="22"/>
          <w:szCs w:val="22"/>
        </w:rPr>
        <w:t xml:space="preserve">                         </w:t>
      </w:r>
      <w:r w:rsidR="00D13EFD">
        <w:rPr>
          <w:rFonts w:ascii="Cambria" w:hAnsi="Cambria"/>
          <w:sz w:val="22"/>
          <w:szCs w:val="22"/>
        </w:rPr>
        <w:t xml:space="preserve">  </w:t>
      </w:r>
    </w:p>
    <w:p w14:paraId="19754F7A" w14:textId="33205AA2" w:rsidR="00673C2F" w:rsidRDefault="00673C2F" w:rsidP="00C53B0D">
      <w:pPr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Bachelor of Art</w:t>
      </w:r>
      <w:r w:rsidR="00F45E2E">
        <w:rPr>
          <w:rFonts w:ascii="Cambria" w:hAnsi="Cambria"/>
          <w:sz w:val="22"/>
          <w:szCs w:val="22"/>
        </w:rPr>
        <w:t>s</w:t>
      </w:r>
      <w:r>
        <w:rPr>
          <w:rFonts w:ascii="Cambria" w:hAnsi="Cambria"/>
          <w:sz w:val="22"/>
          <w:szCs w:val="22"/>
        </w:rPr>
        <w:t xml:space="preserve"> (B.A.), English</w:t>
      </w:r>
    </w:p>
    <w:p w14:paraId="5BE6EF16" w14:textId="50F9479B" w:rsidR="00BE7B1C" w:rsidRPr="00663EF2" w:rsidRDefault="00BE7B1C" w:rsidP="00BE7B1C">
      <w:pPr>
        <w:tabs>
          <w:tab w:val="left" w:pos="10080"/>
        </w:tabs>
        <w:contextualSpacing/>
        <w:rPr>
          <w:rFonts w:ascii="Cambria" w:hAnsi="Cambria"/>
          <w:b/>
        </w:rPr>
      </w:pPr>
      <w:r w:rsidRPr="00663EF2">
        <w:rPr>
          <w:rFonts w:ascii="Cambria" w:hAnsi="Cambria"/>
          <w:b/>
          <w:sz w:val="22"/>
          <w:szCs w:val="22"/>
        </w:rPr>
        <w:t>___________________________________________________________________________________________________________</w:t>
      </w:r>
      <w:r w:rsidR="00C22D3D" w:rsidRPr="00663EF2">
        <w:rPr>
          <w:rFonts w:ascii="Cambria" w:hAnsi="Cambria"/>
          <w:b/>
          <w:sz w:val="22"/>
          <w:szCs w:val="22"/>
        </w:rPr>
        <w:t>_________________________</w:t>
      </w:r>
    </w:p>
    <w:p w14:paraId="60DB5468" w14:textId="747682F7" w:rsidR="007C2A9F" w:rsidRDefault="00B85DBA" w:rsidP="00941454">
      <w:pPr>
        <w:spacing w:before="100" w:beforeAutospacing="1" w:after="100" w:afterAutospacing="1"/>
        <w:contextualSpacing/>
        <w:jc w:val="center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8"/>
          <w:szCs w:val="28"/>
        </w:rPr>
        <w:t>T</w:t>
      </w:r>
      <w:r>
        <w:rPr>
          <w:rFonts w:ascii="Cambria" w:hAnsi="Cambria"/>
          <w:b/>
          <w:sz w:val="21"/>
          <w:szCs w:val="21"/>
        </w:rPr>
        <w:t>EACHING</w:t>
      </w:r>
    </w:p>
    <w:p w14:paraId="018B43C8" w14:textId="77777777" w:rsidR="00D6227C" w:rsidRDefault="00D6227C" w:rsidP="00941454">
      <w:pPr>
        <w:spacing w:before="100" w:beforeAutospacing="1" w:after="100" w:afterAutospacing="1"/>
        <w:contextualSpacing/>
        <w:jc w:val="center"/>
        <w:rPr>
          <w:rFonts w:ascii="Cambria" w:hAnsi="Cambria"/>
          <w:b/>
          <w:sz w:val="21"/>
          <w:szCs w:val="21"/>
        </w:rPr>
      </w:pPr>
    </w:p>
    <w:p w14:paraId="15B43CCF" w14:textId="53F0DD60" w:rsidR="00B36EBE" w:rsidRPr="004774BC" w:rsidRDefault="00B36EBE" w:rsidP="00B36EBE">
      <w:pPr>
        <w:spacing w:before="100" w:beforeAutospacing="1" w:after="100" w:afterAutospacing="1"/>
        <w:contextualSpacing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Lecturer</w:t>
      </w:r>
      <w:r w:rsidR="004774BC">
        <w:rPr>
          <w:rFonts w:ascii="Cambria" w:hAnsi="Cambria"/>
          <w:b/>
          <w:sz w:val="21"/>
          <w:szCs w:val="21"/>
        </w:rPr>
        <w:t xml:space="preserve"> (Part-Time)</w:t>
      </w:r>
      <w:r>
        <w:rPr>
          <w:rFonts w:ascii="Cambria" w:hAnsi="Cambria"/>
          <w:b/>
          <w:sz w:val="21"/>
          <w:szCs w:val="21"/>
        </w:rPr>
        <w:t xml:space="preserve"> at </w:t>
      </w:r>
      <w:r w:rsidR="0061051C">
        <w:rPr>
          <w:rFonts w:ascii="Cambria" w:hAnsi="Cambria"/>
          <w:b/>
          <w:sz w:val="21"/>
          <w:szCs w:val="21"/>
        </w:rPr>
        <w:t xml:space="preserve">the </w:t>
      </w:r>
      <w:r>
        <w:rPr>
          <w:rFonts w:ascii="Cambria" w:hAnsi="Cambria"/>
          <w:b/>
          <w:sz w:val="21"/>
          <w:szCs w:val="21"/>
        </w:rPr>
        <w:t>University of Washington</w:t>
      </w:r>
      <w:r w:rsidR="008F486A">
        <w:rPr>
          <w:rFonts w:ascii="Cambria" w:hAnsi="Cambria"/>
          <w:sz w:val="21"/>
          <w:szCs w:val="21"/>
        </w:rPr>
        <w:t xml:space="preserve"> – Bothell, WA</w:t>
      </w:r>
    </w:p>
    <w:p w14:paraId="4AD1F464" w14:textId="13151C1F" w:rsidR="00C25045" w:rsidRDefault="00B36EBE" w:rsidP="00C25045">
      <w:pPr>
        <w:rPr>
          <w:rFonts w:ascii="Cambria" w:hAnsi="Cambria"/>
          <w:sz w:val="21"/>
          <w:szCs w:val="21"/>
        </w:rPr>
      </w:pPr>
      <w:r w:rsidRPr="00B36EBE">
        <w:rPr>
          <w:rFonts w:ascii="Cambria" w:hAnsi="Cambria"/>
          <w:sz w:val="21"/>
          <w:szCs w:val="21"/>
        </w:rPr>
        <w:t>BWRIT</w:t>
      </w:r>
      <w:r>
        <w:rPr>
          <w:rFonts w:ascii="Cambria" w:hAnsi="Cambria"/>
          <w:sz w:val="21"/>
          <w:szCs w:val="21"/>
        </w:rPr>
        <w:t xml:space="preserve"> 134 – </w:t>
      </w:r>
      <w:r w:rsidRPr="00E5180F">
        <w:rPr>
          <w:rFonts w:ascii="Cambria" w:hAnsi="Cambria"/>
          <w:i/>
          <w:sz w:val="21"/>
          <w:szCs w:val="21"/>
        </w:rPr>
        <w:t xml:space="preserve">Interdisciplinary Writing                                                                                                                      </w:t>
      </w:r>
      <w:r w:rsidR="00E5180F">
        <w:rPr>
          <w:rFonts w:ascii="Cambria" w:hAnsi="Cambria"/>
          <w:i/>
          <w:sz w:val="21"/>
          <w:szCs w:val="21"/>
        </w:rPr>
        <w:t xml:space="preserve"> </w:t>
      </w:r>
      <w:r w:rsidRPr="00E5180F">
        <w:rPr>
          <w:rFonts w:ascii="Cambria" w:hAnsi="Cambria"/>
          <w:i/>
          <w:sz w:val="21"/>
          <w:szCs w:val="21"/>
        </w:rPr>
        <w:t xml:space="preserve">   </w:t>
      </w:r>
      <w:r w:rsidR="009E4455">
        <w:rPr>
          <w:rFonts w:ascii="Cambria" w:hAnsi="Cambria"/>
          <w:i/>
          <w:sz w:val="21"/>
          <w:szCs w:val="21"/>
        </w:rPr>
        <w:t xml:space="preserve">   </w:t>
      </w:r>
      <w:r>
        <w:rPr>
          <w:rFonts w:ascii="Cambria" w:hAnsi="Cambria"/>
          <w:sz w:val="21"/>
          <w:szCs w:val="21"/>
        </w:rPr>
        <w:t>9/2019 – Present</w:t>
      </w:r>
    </w:p>
    <w:p w14:paraId="44FEA049" w14:textId="338B5294" w:rsidR="00C25045" w:rsidRDefault="00167E8D" w:rsidP="00C25045">
      <w:pPr>
        <w:pStyle w:val="ListParagraph"/>
        <w:numPr>
          <w:ilvl w:val="0"/>
          <w:numId w:val="39"/>
        </w:numPr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Course Title</w:t>
      </w:r>
      <w:r w:rsidR="003D3DBF">
        <w:rPr>
          <w:rFonts w:ascii="Cambria" w:hAnsi="Cambria"/>
          <w:sz w:val="21"/>
          <w:szCs w:val="21"/>
        </w:rPr>
        <w:t>s</w:t>
      </w:r>
      <w:r>
        <w:rPr>
          <w:rFonts w:ascii="Cambria" w:hAnsi="Cambria"/>
          <w:sz w:val="21"/>
          <w:szCs w:val="21"/>
        </w:rPr>
        <w:t>: “Life</w:t>
      </w:r>
      <w:r w:rsidR="00C77BF9">
        <w:rPr>
          <w:rFonts w:ascii="Cambria" w:hAnsi="Cambria"/>
          <w:sz w:val="21"/>
          <w:szCs w:val="21"/>
        </w:rPr>
        <w:t xml:space="preserve"> </w:t>
      </w:r>
      <w:r>
        <w:rPr>
          <w:rFonts w:ascii="Cambria" w:hAnsi="Cambria"/>
          <w:sz w:val="21"/>
          <w:szCs w:val="21"/>
        </w:rPr>
        <w:t>Writing from Birds</w:t>
      </w:r>
      <w:r w:rsidR="00390192">
        <w:rPr>
          <w:rFonts w:ascii="Cambria" w:hAnsi="Cambria"/>
          <w:sz w:val="21"/>
          <w:szCs w:val="21"/>
        </w:rPr>
        <w:t>’</w:t>
      </w:r>
      <w:r>
        <w:rPr>
          <w:rFonts w:ascii="Cambria" w:hAnsi="Cambria"/>
          <w:sz w:val="21"/>
          <w:szCs w:val="21"/>
        </w:rPr>
        <w:t xml:space="preserve"> Eye-Views</w:t>
      </w:r>
      <w:r w:rsidR="003D3DBF">
        <w:rPr>
          <w:rFonts w:ascii="Cambria" w:hAnsi="Cambria"/>
          <w:sz w:val="21"/>
          <w:szCs w:val="21"/>
        </w:rPr>
        <w:t>,</w:t>
      </w:r>
      <w:r>
        <w:rPr>
          <w:rFonts w:ascii="Cambria" w:hAnsi="Cambria"/>
          <w:sz w:val="21"/>
          <w:szCs w:val="21"/>
        </w:rPr>
        <w:t>”</w:t>
      </w:r>
      <w:r w:rsidR="006070BF">
        <w:rPr>
          <w:rFonts w:ascii="Cambria" w:hAnsi="Cambria"/>
          <w:sz w:val="21"/>
          <w:szCs w:val="21"/>
        </w:rPr>
        <w:t xml:space="preserve"> “Environmental Writing and Cartography”</w:t>
      </w:r>
    </w:p>
    <w:p w14:paraId="571D08C1" w14:textId="30D3F8F6" w:rsidR="001D2857" w:rsidRDefault="00C44250" w:rsidP="00C25045">
      <w:pPr>
        <w:pStyle w:val="ListParagraph"/>
        <w:numPr>
          <w:ilvl w:val="0"/>
          <w:numId w:val="39"/>
        </w:numPr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T</w:t>
      </w:r>
      <w:r w:rsidR="00D615A9">
        <w:rPr>
          <w:rFonts w:ascii="Cambria" w:hAnsi="Cambria"/>
          <w:sz w:val="21"/>
          <w:szCs w:val="21"/>
        </w:rPr>
        <w:t>each</w:t>
      </w:r>
      <w:r>
        <w:rPr>
          <w:rFonts w:ascii="Cambria" w:hAnsi="Cambria"/>
          <w:sz w:val="21"/>
          <w:szCs w:val="21"/>
        </w:rPr>
        <w:t xml:space="preserve"> both in-person</w:t>
      </w:r>
      <w:r w:rsidR="003D3DBF">
        <w:rPr>
          <w:rFonts w:ascii="Cambria" w:hAnsi="Cambria"/>
          <w:sz w:val="21"/>
          <w:szCs w:val="21"/>
        </w:rPr>
        <w:t xml:space="preserve">, </w:t>
      </w:r>
      <w:r>
        <w:rPr>
          <w:rFonts w:ascii="Cambria" w:hAnsi="Cambria"/>
          <w:sz w:val="21"/>
          <w:szCs w:val="21"/>
        </w:rPr>
        <w:t>hybrid</w:t>
      </w:r>
      <w:r w:rsidR="003D3DBF">
        <w:rPr>
          <w:rFonts w:ascii="Cambria" w:hAnsi="Cambria"/>
          <w:sz w:val="21"/>
          <w:szCs w:val="21"/>
        </w:rPr>
        <w:t xml:space="preserve"> and online</w:t>
      </w:r>
      <w:r>
        <w:rPr>
          <w:rFonts w:ascii="Cambria" w:hAnsi="Cambria"/>
          <w:sz w:val="21"/>
          <w:szCs w:val="21"/>
        </w:rPr>
        <w:t xml:space="preserve"> classes with a focused theme—</w:t>
      </w:r>
      <w:r w:rsidR="003D3DBF">
        <w:rPr>
          <w:rFonts w:ascii="Cambria" w:hAnsi="Cambria"/>
          <w:sz w:val="21"/>
          <w:szCs w:val="21"/>
        </w:rPr>
        <w:t xml:space="preserve">multimodal </w:t>
      </w:r>
      <w:r w:rsidR="001D2857">
        <w:rPr>
          <w:rFonts w:ascii="Cambria" w:hAnsi="Cambria"/>
          <w:sz w:val="21"/>
          <w:szCs w:val="21"/>
        </w:rPr>
        <w:t>composition</w:t>
      </w:r>
    </w:p>
    <w:p w14:paraId="78191945" w14:textId="6ACACF9E" w:rsidR="00C44250" w:rsidRPr="001D2857" w:rsidRDefault="00C44250" w:rsidP="001D2857">
      <w:pPr>
        <w:pStyle w:val="ListParagrap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as </w:t>
      </w:r>
      <w:r w:rsidRPr="001D2857">
        <w:rPr>
          <w:rFonts w:ascii="Cambria" w:hAnsi="Cambria"/>
          <w:sz w:val="21"/>
          <w:szCs w:val="21"/>
        </w:rPr>
        <w:t xml:space="preserve">a tool to engage both human and nonhuman </w:t>
      </w:r>
      <w:r w:rsidR="001D2857">
        <w:rPr>
          <w:rFonts w:ascii="Cambria" w:hAnsi="Cambria"/>
          <w:sz w:val="21"/>
          <w:szCs w:val="21"/>
        </w:rPr>
        <w:t>perspectives</w:t>
      </w:r>
      <w:r w:rsidRPr="001D2857">
        <w:rPr>
          <w:rFonts w:ascii="Cambria" w:hAnsi="Cambria"/>
          <w:sz w:val="21"/>
          <w:szCs w:val="21"/>
        </w:rPr>
        <w:t xml:space="preserve"> of the world</w:t>
      </w:r>
      <w:r w:rsidR="00AC4532" w:rsidRPr="001D2857">
        <w:rPr>
          <w:rFonts w:ascii="Cambria" w:hAnsi="Cambria"/>
          <w:sz w:val="21"/>
          <w:szCs w:val="21"/>
        </w:rPr>
        <w:t xml:space="preserve"> creatively and critically.</w:t>
      </w:r>
    </w:p>
    <w:p w14:paraId="304402CA" w14:textId="39D9B5AB" w:rsidR="00AC4532" w:rsidRDefault="00AC4532" w:rsidP="00C44250">
      <w:pPr>
        <w:pStyle w:val="ListParagraph"/>
        <w:numPr>
          <w:ilvl w:val="0"/>
          <w:numId w:val="39"/>
        </w:numPr>
        <w:tabs>
          <w:tab w:val="left" w:pos="4849"/>
        </w:tabs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Implement course outcomes such as reading and writing across disciplines and rhetorical </w:t>
      </w:r>
    </w:p>
    <w:p w14:paraId="6556DBBB" w14:textId="2BEED9BE" w:rsidR="00C44250" w:rsidRDefault="001D2857" w:rsidP="00AC4532">
      <w:pPr>
        <w:pStyle w:val="ListParagraph"/>
        <w:tabs>
          <w:tab w:val="left" w:pos="4849"/>
        </w:tabs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s</w:t>
      </w:r>
      <w:r w:rsidR="00AC4532">
        <w:rPr>
          <w:rFonts w:ascii="Cambria" w:hAnsi="Cambria"/>
          <w:sz w:val="21"/>
          <w:szCs w:val="21"/>
        </w:rPr>
        <w:t>ituations</w:t>
      </w:r>
      <w:r>
        <w:rPr>
          <w:rFonts w:ascii="Cambria" w:hAnsi="Cambria"/>
          <w:sz w:val="21"/>
          <w:szCs w:val="21"/>
        </w:rPr>
        <w:t xml:space="preserve"> and </w:t>
      </w:r>
      <w:r w:rsidR="00AC4532">
        <w:rPr>
          <w:rFonts w:ascii="Cambria" w:hAnsi="Cambria"/>
          <w:sz w:val="21"/>
          <w:szCs w:val="21"/>
        </w:rPr>
        <w:t xml:space="preserve">composing </w:t>
      </w:r>
      <w:r w:rsidR="006070BF">
        <w:rPr>
          <w:rFonts w:ascii="Cambria" w:hAnsi="Cambria"/>
          <w:sz w:val="21"/>
          <w:szCs w:val="21"/>
        </w:rPr>
        <w:t xml:space="preserve">multimodal </w:t>
      </w:r>
      <w:r w:rsidR="00AC4532">
        <w:rPr>
          <w:rFonts w:ascii="Cambria" w:hAnsi="Cambria"/>
          <w:sz w:val="21"/>
          <w:szCs w:val="21"/>
        </w:rPr>
        <w:t>genre-based projects</w:t>
      </w:r>
      <w:r w:rsidR="006070BF">
        <w:rPr>
          <w:rFonts w:ascii="Cambria" w:hAnsi="Cambria"/>
          <w:sz w:val="21"/>
          <w:szCs w:val="21"/>
        </w:rPr>
        <w:t xml:space="preserve"> with creativity and metacognition.</w:t>
      </w:r>
    </w:p>
    <w:p w14:paraId="155400D5" w14:textId="701B3244" w:rsidR="009A7CB9" w:rsidRDefault="009A7CB9" w:rsidP="00AC4532">
      <w:pPr>
        <w:pStyle w:val="ListParagraph"/>
        <w:numPr>
          <w:ilvl w:val="0"/>
          <w:numId w:val="39"/>
        </w:numPr>
        <w:tabs>
          <w:tab w:val="left" w:pos="4849"/>
        </w:tabs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Emphasize collaborative learning via peer reviews and group conferences to encourage </w:t>
      </w:r>
    </w:p>
    <w:p w14:paraId="7A646CA7" w14:textId="71441DC0" w:rsidR="00AC4532" w:rsidRDefault="009A7CB9" w:rsidP="009A7CB9">
      <w:pPr>
        <w:pStyle w:val="ListParagraph"/>
        <w:tabs>
          <w:tab w:val="left" w:pos="4849"/>
        </w:tabs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students to create a non-anthropocentric project based on their personal interests and </w:t>
      </w:r>
    </w:p>
    <w:p w14:paraId="5D363939" w14:textId="2AADF518" w:rsidR="009A7CB9" w:rsidRPr="00C25045" w:rsidRDefault="009A7CB9" w:rsidP="009A7CB9">
      <w:pPr>
        <w:pStyle w:val="ListParagraph"/>
        <w:tabs>
          <w:tab w:val="left" w:pos="4849"/>
        </w:tabs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life experiences and </w:t>
      </w:r>
      <w:r w:rsidR="00776FF8">
        <w:rPr>
          <w:rFonts w:ascii="Cambria" w:hAnsi="Cambria"/>
          <w:sz w:val="21"/>
          <w:szCs w:val="21"/>
        </w:rPr>
        <w:t xml:space="preserve">to </w:t>
      </w:r>
      <w:r>
        <w:rPr>
          <w:rFonts w:ascii="Cambria" w:hAnsi="Cambria"/>
          <w:sz w:val="21"/>
          <w:szCs w:val="21"/>
        </w:rPr>
        <w:t>share the project with their peers</w:t>
      </w:r>
      <w:r w:rsidR="00F623EB">
        <w:rPr>
          <w:rFonts w:ascii="Cambria" w:hAnsi="Cambria"/>
          <w:sz w:val="21"/>
          <w:szCs w:val="21"/>
        </w:rPr>
        <w:t xml:space="preserve"> via presentations.</w:t>
      </w:r>
    </w:p>
    <w:p w14:paraId="27015D8B" w14:textId="0E6F304E" w:rsidR="00B36EBE" w:rsidRDefault="00B36EBE" w:rsidP="00167E8D">
      <w:pPr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BWRIT 135 </w:t>
      </w:r>
      <w:r w:rsidRPr="00AD7BB2">
        <w:rPr>
          <w:rFonts w:ascii="Cambria" w:hAnsi="Cambria"/>
          <w:i/>
          <w:sz w:val="21"/>
          <w:szCs w:val="21"/>
        </w:rPr>
        <w:t>– Research Writing</w:t>
      </w:r>
      <w:r>
        <w:rPr>
          <w:rFonts w:ascii="Cambria" w:hAnsi="Cambria"/>
          <w:sz w:val="21"/>
          <w:szCs w:val="21"/>
        </w:rPr>
        <w:t xml:space="preserve">                                                                                                                                        </w:t>
      </w:r>
      <w:r w:rsidR="009E4455">
        <w:rPr>
          <w:rFonts w:ascii="Cambria" w:hAnsi="Cambria"/>
          <w:sz w:val="21"/>
          <w:szCs w:val="21"/>
        </w:rPr>
        <w:t xml:space="preserve">   </w:t>
      </w:r>
      <w:r>
        <w:rPr>
          <w:rFonts w:ascii="Cambria" w:hAnsi="Cambria"/>
          <w:sz w:val="21"/>
          <w:szCs w:val="21"/>
        </w:rPr>
        <w:t>9/2019 – Present</w:t>
      </w:r>
    </w:p>
    <w:p w14:paraId="44999383" w14:textId="2925F7E4" w:rsidR="00B36EBE" w:rsidRDefault="00167E8D" w:rsidP="00167E8D">
      <w:pPr>
        <w:pStyle w:val="ListParagraph"/>
        <w:numPr>
          <w:ilvl w:val="0"/>
          <w:numId w:val="39"/>
        </w:numPr>
        <w:contextualSpacing w:val="0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Course Title</w:t>
      </w:r>
      <w:r w:rsidR="00591EA0">
        <w:rPr>
          <w:rFonts w:ascii="Cambria" w:hAnsi="Cambria"/>
          <w:sz w:val="21"/>
          <w:szCs w:val="21"/>
        </w:rPr>
        <w:t>s</w:t>
      </w:r>
      <w:r>
        <w:rPr>
          <w:rFonts w:ascii="Cambria" w:hAnsi="Cambria"/>
          <w:sz w:val="21"/>
          <w:szCs w:val="21"/>
        </w:rPr>
        <w:t>: “Writing beyond the Human</w:t>
      </w:r>
      <w:r w:rsidR="003D3DBF">
        <w:rPr>
          <w:rFonts w:ascii="Cambria" w:hAnsi="Cambria"/>
          <w:sz w:val="21"/>
          <w:szCs w:val="21"/>
        </w:rPr>
        <w:t>,</w:t>
      </w:r>
      <w:r>
        <w:rPr>
          <w:rFonts w:ascii="Cambria" w:hAnsi="Cambria"/>
          <w:sz w:val="21"/>
          <w:szCs w:val="21"/>
        </w:rPr>
        <w:t>”</w:t>
      </w:r>
      <w:r w:rsidR="002A5678">
        <w:rPr>
          <w:rFonts w:ascii="Cambria" w:hAnsi="Cambria"/>
          <w:sz w:val="21"/>
          <w:szCs w:val="21"/>
        </w:rPr>
        <w:t xml:space="preserve"> </w:t>
      </w:r>
      <w:r w:rsidR="00FB0020">
        <w:rPr>
          <w:rFonts w:ascii="Cambria" w:hAnsi="Cambria"/>
          <w:sz w:val="21"/>
          <w:szCs w:val="21"/>
        </w:rPr>
        <w:t>“Writing as World-Building”</w:t>
      </w:r>
    </w:p>
    <w:p w14:paraId="6E4E57F2" w14:textId="73E45F88" w:rsidR="0001175F" w:rsidRDefault="00106AE8" w:rsidP="00573303">
      <w:pPr>
        <w:pStyle w:val="ListParagraph"/>
        <w:numPr>
          <w:ilvl w:val="0"/>
          <w:numId w:val="39"/>
        </w:numPr>
        <w:contextualSpacing w:val="0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T</w:t>
      </w:r>
      <w:r w:rsidR="00D615A9">
        <w:rPr>
          <w:rFonts w:ascii="Cambria" w:hAnsi="Cambria"/>
          <w:sz w:val="21"/>
          <w:szCs w:val="21"/>
        </w:rPr>
        <w:t>each</w:t>
      </w:r>
      <w:r>
        <w:rPr>
          <w:rFonts w:ascii="Cambria" w:hAnsi="Cambria"/>
          <w:sz w:val="21"/>
          <w:szCs w:val="21"/>
        </w:rPr>
        <w:t xml:space="preserve"> in-person</w:t>
      </w:r>
      <w:r w:rsidR="00591EA0">
        <w:rPr>
          <w:rFonts w:ascii="Cambria" w:hAnsi="Cambria"/>
          <w:sz w:val="21"/>
          <w:szCs w:val="21"/>
        </w:rPr>
        <w:t xml:space="preserve">, </w:t>
      </w:r>
      <w:r>
        <w:rPr>
          <w:rFonts w:ascii="Cambria" w:hAnsi="Cambria"/>
          <w:sz w:val="21"/>
          <w:szCs w:val="21"/>
        </w:rPr>
        <w:t>hybrid</w:t>
      </w:r>
      <w:r w:rsidR="00591EA0">
        <w:rPr>
          <w:rFonts w:ascii="Cambria" w:hAnsi="Cambria"/>
          <w:sz w:val="21"/>
          <w:szCs w:val="21"/>
        </w:rPr>
        <w:t>, and online</w:t>
      </w:r>
      <w:r>
        <w:rPr>
          <w:rFonts w:ascii="Cambria" w:hAnsi="Cambria"/>
          <w:sz w:val="21"/>
          <w:szCs w:val="21"/>
        </w:rPr>
        <w:t xml:space="preserve"> classes with a focused theme of </w:t>
      </w:r>
      <w:r w:rsidR="00B75EED">
        <w:rPr>
          <w:rFonts w:ascii="Cambria" w:hAnsi="Cambria"/>
          <w:sz w:val="21"/>
          <w:szCs w:val="21"/>
        </w:rPr>
        <w:t xml:space="preserve">a multispecies perspective </w:t>
      </w:r>
    </w:p>
    <w:p w14:paraId="1B31DCE5" w14:textId="50299588" w:rsidR="00B75EED" w:rsidRPr="00591EA0" w:rsidRDefault="000E0741" w:rsidP="00B75EED">
      <w:pPr>
        <w:pStyle w:val="ListParagraph"/>
        <w:contextualSpacing w:val="0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o</w:t>
      </w:r>
      <w:r w:rsidR="00B75EED">
        <w:rPr>
          <w:rFonts w:ascii="Cambria" w:hAnsi="Cambria"/>
          <w:sz w:val="21"/>
          <w:szCs w:val="21"/>
        </w:rPr>
        <w:t xml:space="preserve">n </w:t>
      </w:r>
      <w:r>
        <w:rPr>
          <w:rFonts w:ascii="Cambria" w:hAnsi="Cambria"/>
          <w:sz w:val="21"/>
          <w:szCs w:val="21"/>
        </w:rPr>
        <w:t xml:space="preserve">diversity, culture, and the </w:t>
      </w:r>
      <w:r w:rsidR="00B75EED">
        <w:rPr>
          <w:rFonts w:ascii="Cambria" w:hAnsi="Cambria"/>
          <w:sz w:val="21"/>
          <w:szCs w:val="21"/>
        </w:rPr>
        <w:t>environment</w:t>
      </w:r>
      <w:r>
        <w:rPr>
          <w:rFonts w:ascii="Cambria" w:hAnsi="Cambria"/>
          <w:sz w:val="21"/>
          <w:szCs w:val="21"/>
        </w:rPr>
        <w:t>.</w:t>
      </w:r>
    </w:p>
    <w:p w14:paraId="2706B520" w14:textId="42B1B586" w:rsidR="001D2857" w:rsidRDefault="0001175F" w:rsidP="00167E8D">
      <w:pPr>
        <w:pStyle w:val="ListParagraph"/>
        <w:numPr>
          <w:ilvl w:val="0"/>
          <w:numId w:val="39"/>
        </w:numPr>
        <w:contextualSpacing w:val="0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Introduce readings on the Anthropocene</w:t>
      </w:r>
      <w:r w:rsidR="001D2857">
        <w:rPr>
          <w:rFonts w:ascii="Cambria" w:hAnsi="Cambria"/>
          <w:sz w:val="21"/>
          <w:szCs w:val="21"/>
        </w:rPr>
        <w:t xml:space="preserve"> and </w:t>
      </w:r>
      <w:proofErr w:type="spellStart"/>
      <w:r w:rsidR="001D2857">
        <w:rPr>
          <w:rFonts w:ascii="Cambria" w:hAnsi="Cambria"/>
          <w:sz w:val="21"/>
          <w:szCs w:val="21"/>
        </w:rPr>
        <w:t>Posthumanism</w:t>
      </w:r>
      <w:proofErr w:type="spellEnd"/>
      <w:r>
        <w:rPr>
          <w:rFonts w:ascii="Cambria" w:hAnsi="Cambria"/>
          <w:sz w:val="21"/>
          <w:szCs w:val="21"/>
        </w:rPr>
        <w:t xml:space="preserve"> and guided students to brainstorm </w:t>
      </w:r>
    </w:p>
    <w:p w14:paraId="39E3F1F0" w14:textId="10A3C9E6" w:rsidR="0001175F" w:rsidRPr="001D2857" w:rsidRDefault="0001175F" w:rsidP="001D2857">
      <w:pPr>
        <w:pStyle w:val="ListParagraph"/>
        <w:contextualSpacing w:val="0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their research </w:t>
      </w:r>
      <w:r w:rsidR="00B41EBC" w:rsidRPr="001D2857">
        <w:rPr>
          <w:rFonts w:ascii="Cambria" w:hAnsi="Cambria"/>
          <w:sz w:val="21"/>
          <w:szCs w:val="21"/>
        </w:rPr>
        <w:t xml:space="preserve">projects related to the course theme </w:t>
      </w:r>
      <w:r w:rsidR="001D2857">
        <w:rPr>
          <w:rFonts w:ascii="Cambria" w:hAnsi="Cambria"/>
          <w:sz w:val="21"/>
          <w:szCs w:val="21"/>
        </w:rPr>
        <w:t>via</w:t>
      </w:r>
      <w:r w:rsidRPr="001D2857">
        <w:rPr>
          <w:rFonts w:ascii="Cambria" w:hAnsi="Cambria"/>
          <w:sz w:val="21"/>
          <w:szCs w:val="21"/>
        </w:rPr>
        <w:t xml:space="preserve"> </w:t>
      </w:r>
      <w:r w:rsidR="001D2857">
        <w:rPr>
          <w:rFonts w:ascii="Cambria" w:hAnsi="Cambria"/>
          <w:sz w:val="21"/>
          <w:szCs w:val="21"/>
        </w:rPr>
        <w:t xml:space="preserve">individual and group </w:t>
      </w:r>
      <w:r w:rsidRPr="001D2857">
        <w:rPr>
          <w:rFonts w:ascii="Cambria" w:hAnsi="Cambria"/>
          <w:sz w:val="21"/>
          <w:szCs w:val="21"/>
        </w:rPr>
        <w:t>research workshop</w:t>
      </w:r>
      <w:r w:rsidR="001D2857">
        <w:rPr>
          <w:rFonts w:ascii="Cambria" w:hAnsi="Cambria"/>
          <w:sz w:val="21"/>
          <w:szCs w:val="21"/>
        </w:rPr>
        <w:t>s</w:t>
      </w:r>
      <w:r w:rsidR="00B41EBC" w:rsidRPr="001D2857">
        <w:rPr>
          <w:rFonts w:ascii="Cambria" w:hAnsi="Cambria"/>
          <w:sz w:val="21"/>
          <w:szCs w:val="21"/>
        </w:rPr>
        <w:t>.</w:t>
      </w:r>
    </w:p>
    <w:p w14:paraId="0FF34205" w14:textId="7653BECF" w:rsidR="00465581" w:rsidRDefault="00B41EBC" w:rsidP="00167E8D">
      <w:pPr>
        <w:pStyle w:val="ListParagraph"/>
        <w:numPr>
          <w:ilvl w:val="0"/>
          <w:numId w:val="39"/>
        </w:numPr>
        <w:contextualSpacing w:val="0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Implement course outcomes such as writing analytically and critically</w:t>
      </w:r>
      <w:r w:rsidR="00465581">
        <w:rPr>
          <w:rFonts w:ascii="Cambria" w:hAnsi="Cambria"/>
          <w:sz w:val="21"/>
          <w:szCs w:val="21"/>
        </w:rPr>
        <w:t xml:space="preserve"> for a targeted audience</w:t>
      </w:r>
      <w:r>
        <w:rPr>
          <w:rFonts w:ascii="Cambria" w:hAnsi="Cambria"/>
          <w:sz w:val="21"/>
          <w:szCs w:val="21"/>
        </w:rPr>
        <w:t xml:space="preserve">, </w:t>
      </w:r>
    </w:p>
    <w:p w14:paraId="51402163" w14:textId="77777777" w:rsidR="001B4710" w:rsidRDefault="00B41EBC" w:rsidP="001B4710">
      <w:pPr>
        <w:pStyle w:val="ListParagraph"/>
        <w:contextualSpacing w:val="0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collecting a variety </w:t>
      </w:r>
      <w:r w:rsidRPr="00465581">
        <w:rPr>
          <w:rFonts w:ascii="Cambria" w:hAnsi="Cambria"/>
          <w:sz w:val="21"/>
          <w:szCs w:val="21"/>
        </w:rPr>
        <w:t xml:space="preserve">of sources, </w:t>
      </w:r>
      <w:r w:rsidR="003158C3">
        <w:rPr>
          <w:rFonts w:ascii="Cambria" w:hAnsi="Cambria"/>
          <w:sz w:val="21"/>
          <w:szCs w:val="21"/>
        </w:rPr>
        <w:t xml:space="preserve">using proper citations, </w:t>
      </w:r>
      <w:r w:rsidRPr="00465581">
        <w:rPr>
          <w:rFonts w:ascii="Cambria" w:hAnsi="Cambria"/>
          <w:sz w:val="21"/>
          <w:szCs w:val="21"/>
        </w:rPr>
        <w:t xml:space="preserve">establishing intertextual </w:t>
      </w:r>
      <w:r w:rsidR="00465581" w:rsidRPr="00465581">
        <w:rPr>
          <w:rFonts w:ascii="Cambria" w:hAnsi="Cambria"/>
          <w:sz w:val="21"/>
          <w:szCs w:val="21"/>
        </w:rPr>
        <w:t>conversations</w:t>
      </w:r>
      <w:r w:rsidR="00465581" w:rsidRPr="001B4710">
        <w:rPr>
          <w:rFonts w:ascii="Cambria" w:hAnsi="Cambria"/>
          <w:sz w:val="21"/>
          <w:szCs w:val="21"/>
        </w:rPr>
        <w:t xml:space="preserve">, </w:t>
      </w:r>
    </w:p>
    <w:p w14:paraId="5444AC72" w14:textId="21C30622" w:rsidR="00465581" w:rsidRPr="001B4710" w:rsidRDefault="00465581" w:rsidP="001B4710">
      <w:pPr>
        <w:pStyle w:val="ListParagraph"/>
        <w:contextualSpacing w:val="0"/>
        <w:rPr>
          <w:rFonts w:ascii="Cambria" w:hAnsi="Cambria"/>
          <w:sz w:val="21"/>
          <w:szCs w:val="21"/>
        </w:rPr>
      </w:pPr>
      <w:r w:rsidRPr="001B4710">
        <w:rPr>
          <w:rFonts w:ascii="Cambria" w:hAnsi="Cambria"/>
          <w:sz w:val="21"/>
          <w:szCs w:val="21"/>
        </w:rPr>
        <w:t>crafting a meaningful line of inquiry, and producing a strong, effective thesis statement.</w:t>
      </w:r>
    </w:p>
    <w:p w14:paraId="5949587E" w14:textId="05CC143F" w:rsidR="00465581" w:rsidRDefault="00AD7BB2" w:rsidP="00465581">
      <w:pPr>
        <w:pStyle w:val="ListParagraph"/>
        <w:numPr>
          <w:ilvl w:val="0"/>
          <w:numId w:val="39"/>
        </w:numPr>
        <w:contextualSpacing w:val="0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Emphasize collaborative research by hosting peer reviews and group conferences to help </w:t>
      </w:r>
    </w:p>
    <w:p w14:paraId="679C8FD6" w14:textId="3C66D556" w:rsidR="00AD7BB2" w:rsidRDefault="00AD7BB2" w:rsidP="00AD7BB2">
      <w:pPr>
        <w:pStyle w:val="ListParagraph"/>
        <w:contextualSpacing w:val="0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students gain multiple perspectives on their research projects from their peers.</w:t>
      </w:r>
    </w:p>
    <w:p w14:paraId="61651FFC" w14:textId="433A7D1B" w:rsidR="00D13EFD" w:rsidRPr="00AD7BB2" w:rsidRDefault="00314089" w:rsidP="00AD7BB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Predoctoral</w:t>
      </w:r>
      <w:r w:rsidR="004A2951" w:rsidRPr="00AD7BB2">
        <w:rPr>
          <w:rFonts w:ascii="Cambria" w:hAnsi="Cambria"/>
          <w:b/>
          <w:sz w:val="22"/>
          <w:szCs w:val="22"/>
        </w:rPr>
        <w:t xml:space="preserve"> </w:t>
      </w:r>
      <w:r w:rsidR="004A735B" w:rsidRPr="00AD7BB2">
        <w:rPr>
          <w:rFonts w:ascii="Cambria" w:hAnsi="Cambria"/>
          <w:b/>
          <w:sz w:val="22"/>
          <w:szCs w:val="22"/>
        </w:rPr>
        <w:t>Instructor</w:t>
      </w:r>
      <w:r w:rsidR="009A2BB6">
        <w:rPr>
          <w:rFonts w:ascii="Cambria" w:hAnsi="Cambria"/>
          <w:b/>
          <w:sz w:val="22"/>
          <w:szCs w:val="22"/>
        </w:rPr>
        <w:t>/Lecturer (Part-time)</w:t>
      </w:r>
      <w:r w:rsidR="00CD15CF" w:rsidRPr="00AD7BB2">
        <w:rPr>
          <w:rFonts w:ascii="Cambria" w:hAnsi="Cambria"/>
          <w:b/>
          <w:sz w:val="22"/>
          <w:szCs w:val="22"/>
        </w:rPr>
        <w:t xml:space="preserve"> at the University of Washington</w:t>
      </w:r>
      <w:r w:rsidR="008F486A">
        <w:rPr>
          <w:rFonts w:ascii="Cambria" w:hAnsi="Cambria"/>
          <w:b/>
          <w:sz w:val="22"/>
          <w:szCs w:val="22"/>
        </w:rPr>
        <w:t xml:space="preserve"> </w:t>
      </w:r>
      <w:r w:rsidR="008F486A" w:rsidRPr="008F486A">
        <w:rPr>
          <w:rFonts w:ascii="Cambria" w:hAnsi="Cambria"/>
          <w:bCs/>
          <w:sz w:val="22"/>
          <w:szCs w:val="22"/>
        </w:rPr>
        <w:t>– Seattle, WA</w:t>
      </w:r>
    </w:p>
    <w:p w14:paraId="0764377E" w14:textId="5853AD01" w:rsidR="00722949" w:rsidRDefault="00722949" w:rsidP="00C53B0D">
      <w:pPr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ENGL 108 –</w:t>
      </w:r>
      <w:r w:rsidR="00EC09E7">
        <w:rPr>
          <w:rFonts w:ascii="Cambria" w:hAnsi="Cambria"/>
          <w:i/>
          <w:sz w:val="22"/>
          <w:szCs w:val="22"/>
        </w:rPr>
        <w:t>Developmental Writin</w:t>
      </w:r>
      <w:r w:rsidR="00893413">
        <w:rPr>
          <w:rFonts w:ascii="Cambria" w:hAnsi="Cambria"/>
          <w:i/>
          <w:sz w:val="22"/>
          <w:szCs w:val="22"/>
        </w:rPr>
        <w:t xml:space="preserve">g (A Writing-Intensive </w:t>
      </w:r>
      <w:proofErr w:type="gramStart"/>
      <w:r w:rsidR="00893413">
        <w:rPr>
          <w:rFonts w:ascii="Cambria" w:hAnsi="Cambria"/>
          <w:i/>
          <w:sz w:val="22"/>
          <w:szCs w:val="22"/>
        </w:rPr>
        <w:t>Course)</w:t>
      </w:r>
      <w:r>
        <w:rPr>
          <w:rFonts w:ascii="Cambria" w:hAnsi="Cambria"/>
          <w:sz w:val="22"/>
          <w:szCs w:val="22"/>
        </w:rPr>
        <w:t xml:space="preserve">   </w:t>
      </w:r>
      <w:proofErr w:type="gramEnd"/>
      <w:r>
        <w:rPr>
          <w:rFonts w:ascii="Cambria" w:hAnsi="Cambria"/>
          <w:sz w:val="22"/>
          <w:szCs w:val="22"/>
        </w:rPr>
        <w:t xml:space="preserve">                  </w:t>
      </w:r>
      <w:r w:rsidR="00893413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                  </w:t>
      </w:r>
      <w:r w:rsidR="00EC09E7">
        <w:rPr>
          <w:rFonts w:ascii="Cambria" w:hAnsi="Cambria"/>
          <w:sz w:val="22"/>
          <w:szCs w:val="22"/>
        </w:rPr>
        <w:t xml:space="preserve">              </w:t>
      </w:r>
      <w:r w:rsidR="008F486A">
        <w:rPr>
          <w:rFonts w:ascii="Cambria" w:hAnsi="Cambria"/>
          <w:sz w:val="22"/>
          <w:szCs w:val="22"/>
        </w:rPr>
        <w:t xml:space="preserve"> </w:t>
      </w:r>
      <w:r w:rsidR="00372982">
        <w:rPr>
          <w:rFonts w:ascii="Cambria" w:hAnsi="Cambria"/>
          <w:sz w:val="22"/>
          <w:szCs w:val="22"/>
        </w:rPr>
        <w:t xml:space="preserve">        </w:t>
      </w:r>
      <w:r w:rsidR="009A2BB6">
        <w:rPr>
          <w:rFonts w:ascii="Cambria" w:hAnsi="Cambria"/>
          <w:sz w:val="22"/>
          <w:szCs w:val="22"/>
        </w:rPr>
        <w:t xml:space="preserve">   </w:t>
      </w:r>
      <w:r>
        <w:rPr>
          <w:rFonts w:ascii="Cambria" w:hAnsi="Cambria"/>
          <w:sz w:val="22"/>
          <w:szCs w:val="22"/>
        </w:rPr>
        <w:t>8 – 9/2018</w:t>
      </w:r>
      <w:r w:rsidR="00372982">
        <w:rPr>
          <w:rFonts w:ascii="Cambria" w:hAnsi="Cambria"/>
          <w:sz w:val="22"/>
          <w:szCs w:val="22"/>
        </w:rPr>
        <w:t>-2020</w:t>
      </w:r>
    </w:p>
    <w:p w14:paraId="7CBFC5E1" w14:textId="27C779FC" w:rsidR="00477519" w:rsidRPr="00477519" w:rsidRDefault="00477519" w:rsidP="007E4B46">
      <w:pPr>
        <w:pStyle w:val="ListParagraph"/>
        <w:numPr>
          <w:ilvl w:val="0"/>
          <w:numId w:val="44"/>
        </w:numPr>
        <w:rPr>
          <w:rFonts w:ascii="Cambria" w:eastAsia="Times New Roman" w:hAnsi="Cambria" w:cs="Times New Roman"/>
          <w:color w:val="000000" w:themeColor="text1"/>
          <w:sz w:val="22"/>
          <w:szCs w:val="22"/>
          <w:lang w:eastAsia="zh-TW"/>
        </w:rPr>
      </w:pPr>
      <w:r>
        <w:rPr>
          <w:rFonts w:ascii="Cambria" w:eastAsia="Times New Roman" w:hAnsi="Cambria" w:cs="Times New Roman"/>
          <w:color w:val="000000" w:themeColor="text1"/>
          <w:sz w:val="22"/>
          <w:szCs w:val="22"/>
          <w:lang w:eastAsia="zh-TW"/>
        </w:rPr>
        <w:t>Course Title: “Writing Ready, Learning Ready: Preparing for Success at a Global University”</w:t>
      </w:r>
    </w:p>
    <w:p w14:paraId="6C7FA673" w14:textId="0D4DCD0B" w:rsidR="009A2BB6" w:rsidRPr="009A2BB6" w:rsidRDefault="009A2BB6" w:rsidP="007E4B46">
      <w:pPr>
        <w:pStyle w:val="ListParagraph"/>
        <w:numPr>
          <w:ilvl w:val="0"/>
          <w:numId w:val="44"/>
        </w:numPr>
        <w:rPr>
          <w:rFonts w:ascii="Cambria" w:eastAsia="Times New Roman" w:hAnsi="Cambria" w:cs="Times New Roman"/>
          <w:color w:val="000000" w:themeColor="text1"/>
          <w:sz w:val="22"/>
          <w:szCs w:val="22"/>
          <w:lang w:eastAsia="zh-TW"/>
        </w:rPr>
      </w:pPr>
      <w:r>
        <w:rPr>
          <w:rFonts w:ascii="Cambria" w:eastAsia="Times New Roman" w:hAnsi="Cambria" w:cs="Times New Roman"/>
          <w:color w:val="000000" w:themeColor="text1"/>
          <w:sz w:val="22"/>
          <w:szCs w:val="22"/>
          <w:shd w:val="clear" w:color="auto" w:fill="FFFFFF"/>
          <w:lang w:eastAsia="zh-TW"/>
        </w:rPr>
        <w:t>Taught a</w:t>
      </w:r>
      <w:r w:rsidR="00722949" w:rsidRPr="00722949">
        <w:rPr>
          <w:rFonts w:ascii="Cambria" w:eastAsia="Times New Roman" w:hAnsi="Cambria" w:cs="Times New Roman"/>
          <w:color w:val="000000" w:themeColor="text1"/>
          <w:sz w:val="22"/>
          <w:szCs w:val="22"/>
          <w:shd w:val="clear" w:color="auto" w:fill="FFFFFF"/>
          <w:lang w:eastAsia="zh-TW"/>
        </w:rPr>
        <w:t xml:space="preserve"> </w:t>
      </w:r>
      <w:r w:rsidR="00EC09E7">
        <w:rPr>
          <w:rFonts w:ascii="Cambria" w:eastAsia="Times New Roman" w:hAnsi="Cambria" w:cs="Times New Roman"/>
          <w:color w:val="000000" w:themeColor="text1"/>
          <w:sz w:val="22"/>
          <w:szCs w:val="22"/>
          <w:shd w:val="clear" w:color="auto" w:fill="FFFFFF"/>
          <w:lang w:eastAsia="zh-TW"/>
        </w:rPr>
        <w:t>four-week intensive</w:t>
      </w:r>
      <w:r w:rsidR="00722949" w:rsidRPr="00722949">
        <w:rPr>
          <w:rFonts w:ascii="Cambria" w:eastAsia="Times New Roman" w:hAnsi="Cambria" w:cs="Times New Roman"/>
          <w:color w:val="000000" w:themeColor="text1"/>
          <w:sz w:val="22"/>
          <w:szCs w:val="22"/>
          <w:shd w:val="clear" w:color="auto" w:fill="FFFFFF"/>
          <w:lang w:eastAsia="zh-TW"/>
        </w:rPr>
        <w:t xml:space="preserve"> </w:t>
      </w:r>
      <w:r>
        <w:rPr>
          <w:rFonts w:ascii="Cambria" w:eastAsia="Times New Roman" w:hAnsi="Cambria" w:cs="Times New Roman"/>
          <w:color w:val="000000" w:themeColor="text1"/>
          <w:sz w:val="22"/>
          <w:szCs w:val="22"/>
          <w:shd w:val="clear" w:color="auto" w:fill="FFFFFF"/>
          <w:lang w:eastAsia="zh-TW"/>
        </w:rPr>
        <w:t xml:space="preserve">in-person/online </w:t>
      </w:r>
      <w:r w:rsidR="00722949" w:rsidRPr="00722949">
        <w:rPr>
          <w:rFonts w:ascii="Cambria" w:eastAsia="Times New Roman" w:hAnsi="Cambria" w:cs="Times New Roman"/>
          <w:color w:val="000000" w:themeColor="text1"/>
          <w:sz w:val="22"/>
          <w:szCs w:val="22"/>
          <w:shd w:val="clear" w:color="auto" w:fill="FFFFFF"/>
          <w:lang w:eastAsia="zh-TW"/>
        </w:rPr>
        <w:t xml:space="preserve">course </w:t>
      </w:r>
      <w:r w:rsidR="007E4B46">
        <w:rPr>
          <w:rFonts w:ascii="Cambria" w:eastAsia="Times New Roman" w:hAnsi="Cambria" w:cs="Times New Roman"/>
          <w:color w:val="000000" w:themeColor="text1"/>
          <w:sz w:val="22"/>
          <w:szCs w:val="22"/>
          <w:shd w:val="clear" w:color="auto" w:fill="FFFFFF"/>
          <w:lang w:eastAsia="zh-TW"/>
        </w:rPr>
        <w:t xml:space="preserve">enrolling </w:t>
      </w:r>
      <w:r>
        <w:rPr>
          <w:rFonts w:ascii="Cambria" w:eastAsia="Times New Roman" w:hAnsi="Cambria" w:cs="Times New Roman"/>
          <w:color w:val="000000" w:themeColor="text1"/>
          <w:sz w:val="22"/>
          <w:szCs w:val="22"/>
          <w:shd w:val="clear" w:color="auto" w:fill="FFFFFF"/>
          <w:lang w:eastAsia="zh-TW"/>
        </w:rPr>
        <w:t xml:space="preserve">a diverse group of students </w:t>
      </w:r>
    </w:p>
    <w:p w14:paraId="5C99A1B7" w14:textId="77777777" w:rsidR="009A2BB6" w:rsidRDefault="009A2BB6" w:rsidP="009A2BB6">
      <w:pPr>
        <w:pStyle w:val="ListParagraph"/>
        <w:rPr>
          <w:rFonts w:ascii="Cambria" w:eastAsia="Times New Roman" w:hAnsi="Cambria" w:cs="Times New Roman"/>
          <w:color w:val="000000" w:themeColor="text1"/>
          <w:sz w:val="22"/>
          <w:szCs w:val="22"/>
          <w:shd w:val="clear" w:color="auto" w:fill="FFFFFF"/>
          <w:lang w:eastAsia="zh-TW"/>
        </w:rPr>
      </w:pPr>
      <w:r>
        <w:rPr>
          <w:rFonts w:ascii="Cambria" w:eastAsia="Times New Roman" w:hAnsi="Cambria" w:cs="Times New Roman"/>
          <w:color w:val="000000" w:themeColor="text1"/>
          <w:sz w:val="22"/>
          <w:szCs w:val="22"/>
          <w:shd w:val="clear" w:color="auto" w:fill="FFFFFF"/>
          <w:lang w:eastAsia="zh-TW"/>
        </w:rPr>
        <w:t xml:space="preserve">including </w:t>
      </w:r>
      <w:r w:rsidR="00022D28">
        <w:rPr>
          <w:rFonts w:ascii="Cambria" w:eastAsia="Times New Roman" w:hAnsi="Cambria" w:cs="Times New Roman"/>
          <w:color w:val="000000" w:themeColor="text1"/>
          <w:sz w:val="22"/>
          <w:szCs w:val="22"/>
          <w:shd w:val="clear" w:color="auto" w:fill="FFFFFF"/>
          <w:lang w:eastAsia="zh-TW"/>
        </w:rPr>
        <w:t>7</w:t>
      </w:r>
      <w:r w:rsidR="007E4B46">
        <w:rPr>
          <w:rFonts w:ascii="Cambria" w:eastAsia="Times New Roman" w:hAnsi="Cambria" w:cs="Times New Roman"/>
          <w:color w:val="000000" w:themeColor="text1"/>
          <w:sz w:val="22"/>
          <w:szCs w:val="22"/>
          <w:shd w:val="clear" w:color="auto" w:fill="FFFFFF"/>
          <w:lang w:eastAsia="zh-TW"/>
        </w:rPr>
        <w:t xml:space="preserve">0% international and </w:t>
      </w:r>
      <w:r w:rsidR="007E4B46" w:rsidRPr="009A2BB6">
        <w:rPr>
          <w:rFonts w:ascii="Cambria" w:eastAsia="Times New Roman" w:hAnsi="Cambria" w:cs="Times New Roman"/>
          <w:color w:val="000000" w:themeColor="text1"/>
          <w:sz w:val="22"/>
          <w:szCs w:val="22"/>
          <w:shd w:val="clear" w:color="auto" w:fill="FFFFFF"/>
          <w:lang w:eastAsia="zh-TW"/>
        </w:rPr>
        <w:t xml:space="preserve">multilingual </w:t>
      </w:r>
      <w:r w:rsidR="00722949" w:rsidRPr="009A2BB6">
        <w:rPr>
          <w:rFonts w:ascii="Cambria" w:eastAsia="Times New Roman" w:hAnsi="Cambria" w:cs="Times New Roman"/>
          <w:color w:val="000000" w:themeColor="text1"/>
          <w:sz w:val="22"/>
          <w:szCs w:val="22"/>
          <w:shd w:val="clear" w:color="auto" w:fill="FFFFFF"/>
          <w:lang w:eastAsia="zh-TW"/>
        </w:rPr>
        <w:t>students</w:t>
      </w:r>
      <w:r>
        <w:rPr>
          <w:rFonts w:ascii="Cambria" w:eastAsia="Times New Roman" w:hAnsi="Cambria" w:cs="Times New Roman"/>
          <w:color w:val="000000" w:themeColor="text1"/>
          <w:sz w:val="22"/>
          <w:szCs w:val="22"/>
          <w:shd w:val="clear" w:color="auto" w:fill="FFFFFF"/>
          <w:lang w:eastAsia="zh-TW"/>
        </w:rPr>
        <w:t xml:space="preserve"> </w:t>
      </w:r>
      <w:r w:rsidR="00722949" w:rsidRPr="009A2BB6">
        <w:rPr>
          <w:rFonts w:ascii="Cambria" w:eastAsia="Times New Roman" w:hAnsi="Cambria" w:cs="Times New Roman"/>
          <w:color w:val="000000" w:themeColor="text1"/>
          <w:sz w:val="22"/>
          <w:szCs w:val="22"/>
          <w:shd w:val="clear" w:color="auto" w:fill="FFFFFF"/>
          <w:lang w:eastAsia="zh-TW"/>
        </w:rPr>
        <w:t xml:space="preserve">who </w:t>
      </w:r>
      <w:r w:rsidR="007E4B46" w:rsidRPr="009A2BB6">
        <w:rPr>
          <w:rFonts w:ascii="Cambria" w:eastAsia="Times New Roman" w:hAnsi="Cambria" w:cs="Times New Roman"/>
          <w:color w:val="000000" w:themeColor="text1"/>
          <w:sz w:val="22"/>
          <w:szCs w:val="22"/>
          <w:shd w:val="clear" w:color="auto" w:fill="FFFFFF"/>
          <w:lang w:eastAsia="zh-TW"/>
        </w:rPr>
        <w:t xml:space="preserve">self-identify </w:t>
      </w:r>
      <w:r w:rsidR="00F1720B" w:rsidRPr="009A2BB6">
        <w:rPr>
          <w:rFonts w:ascii="Cambria" w:eastAsia="Times New Roman" w:hAnsi="Cambria" w:cs="Times New Roman"/>
          <w:color w:val="000000" w:themeColor="text1"/>
          <w:sz w:val="22"/>
          <w:szCs w:val="22"/>
          <w:shd w:val="clear" w:color="auto" w:fill="FFFFFF"/>
          <w:lang w:eastAsia="zh-TW"/>
        </w:rPr>
        <w:t>a</w:t>
      </w:r>
      <w:r w:rsidR="007E4B46" w:rsidRPr="009A2BB6">
        <w:rPr>
          <w:rFonts w:ascii="Cambria" w:eastAsia="Times New Roman" w:hAnsi="Cambria" w:cs="Times New Roman"/>
          <w:color w:val="000000" w:themeColor="text1"/>
          <w:sz w:val="22"/>
          <w:szCs w:val="22"/>
          <w:shd w:val="clear" w:color="auto" w:fill="FFFFFF"/>
          <w:lang w:eastAsia="zh-TW"/>
        </w:rPr>
        <w:t xml:space="preserve">s underprepared </w:t>
      </w:r>
    </w:p>
    <w:p w14:paraId="1B64A71E" w14:textId="70F75C37" w:rsidR="007E4B46" w:rsidRPr="009A2BB6" w:rsidRDefault="007E4B46" w:rsidP="009A2BB6">
      <w:pPr>
        <w:pStyle w:val="ListParagraph"/>
        <w:rPr>
          <w:rFonts w:ascii="Cambria" w:eastAsia="Times New Roman" w:hAnsi="Cambria" w:cs="Times New Roman"/>
          <w:color w:val="000000" w:themeColor="text1"/>
          <w:sz w:val="22"/>
          <w:szCs w:val="22"/>
          <w:lang w:eastAsia="zh-TW"/>
        </w:rPr>
      </w:pPr>
      <w:r w:rsidRPr="009A2BB6">
        <w:rPr>
          <w:rFonts w:ascii="Cambria" w:eastAsia="Times New Roman" w:hAnsi="Cambria" w:cs="Times New Roman"/>
          <w:color w:val="000000" w:themeColor="text1"/>
          <w:sz w:val="22"/>
          <w:szCs w:val="22"/>
          <w:shd w:val="clear" w:color="auto" w:fill="FFFFFF"/>
          <w:lang w:eastAsia="zh-TW"/>
        </w:rPr>
        <w:t xml:space="preserve">for </w:t>
      </w:r>
      <w:r w:rsidRPr="009A2BB6">
        <w:rPr>
          <w:rFonts w:ascii="Cambria" w:eastAsia="Times New Roman" w:hAnsi="Cambria" w:cs="Times New Roman"/>
          <w:color w:val="000000" w:themeColor="text1"/>
          <w:sz w:val="22"/>
          <w:szCs w:val="22"/>
          <w:lang w:eastAsia="zh-TW"/>
        </w:rPr>
        <w:t>college-level writing.</w:t>
      </w:r>
    </w:p>
    <w:p w14:paraId="468AB9B8" w14:textId="77777777" w:rsidR="007E4B46" w:rsidRDefault="007E4B46" w:rsidP="007E4B46">
      <w:pPr>
        <w:pStyle w:val="ListParagraph"/>
        <w:numPr>
          <w:ilvl w:val="0"/>
          <w:numId w:val="44"/>
        </w:numPr>
        <w:rPr>
          <w:rFonts w:ascii="Cambria" w:eastAsia="Times New Roman" w:hAnsi="Cambria" w:cs="Times New Roman"/>
          <w:color w:val="000000" w:themeColor="text1"/>
          <w:sz w:val="22"/>
          <w:szCs w:val="22"/>
          <w:lang w:eastAsia="zh-TW"/>
        </w:rPr>
      </w:pPr>
      <w:r>
        <w:rPr>
          <w:rFonts w:ascii="Cambria" w:eastAsia="Times New Roman" w:hAnsi="Cambria" w:cs="Times New Roman"/>
          <w:color w:val="000000" w:themeColor="text1"/>
          <w:sz w:val="22"/>
          <w:szCs w:val="22"/>
          <w:lang w:eastAsia="zh-TW"/>
        </w:rPr>
        <w:t xml:space="preserve">Facilitated group research workshops on the theme of college learning and guided </w:t>
      </w:r>
    </w:p>
    <w:p w14:paraId="3216A6B7" w14:textId="65BCDDDD" w:rsidR="007E4B46" w:rsidRDefault="007E4B46" w:rsidP="008E02C8">
      <w:pPr>
        <w:pStyle w:val="ListParagraph"/>
        <w:rPr>
          <w:rFonts w:ascii="Cambria" w:eastAsia="Times New Roman" w:hAnsi="Cambria" w:cs="Times New Roman"/>
          <w:color w:val="000000" w:themeColor="text1"/>
          <w:sz w:val="22"/>
          <w:szCs w:val="22"/>
          <w:lang w:eastAsia="zh-TW"/>
        </w:rPr>
      </w:pPr>
      <w:r>
        <w:rPr>
          <w:rFonts w:ascii="Cambria" w:eastAsia="Times New Roman" w:hAnsi="Cambria" w:cs="Times New Roman"/>
          <w:color w:val="000000" w:themeColor="text1"/>
          <w:sz w:val="22"/>
          <w:szCs w:val="22"/>
          <w:lang w:eastAsia="zh-TW"/>
        </w:rPr>
        <w:t>students to present their group research projects to the</w:t>
      </w:r>
      <w:r w:rsidR="008E02C8">
        <w:rPr>
          <w:rFonts w:ascii="Cambria" w:eastAsia="Times New Roman" w:hAnsi="Cambria" w:cs="Times New Roman"/>
          <w:color w:val="000000" w:themeColor="text1"/>
          <w:sz w:val="22"/>
          <w:szCs w:val="22"/>
          <w:lang w:eastAsia="zh-TW"/>
        </w:rPr>
        <w:t xml:space="preserve"> </w:t>
      </w:r>
      <w:r w:rsidR="0057540A">
        <w:rPr>
          <w:rFonts w:ascii="Cambria" w:eastAsia="Times New Roman" w:hAnsi="Cambria" w:cs="Times New Roman"/>
          <w:color w:val="000000" w:themeColor="text1"/>
          <w:sz w:val="22"/>
          <w:szCs w:val="22"/>
          <w:lang w:eastAsia="zh-TW"/>
        </w:rPr>
        <w:t xml:space="preserve">entire </w:t>
      </w:r>
      <w:r w:rsidR="008E02C8">
        <w:rPr>
          <w:rFonts w:ascii="Cambria" w:eastAsia="Times New Roman" w:hAnsi="Cambria" w:cs="Times New Roman"/>
          <w:color w:val="000000" w:themeColor="text1"/>
          <w:sz w:val="22"/>
          <w:szCs w:val="22"/>
          <w:lang w:eastAsia="zh-TW"/>
        </w:rPr>
        <w:t>cohort at the English 108</w:t>
      </w:r>
    </w:p>
    <w:p w14:paraId="3FDE59EC" w14:textId="3A6853A8" w:rsidR="008E02C8" w:rsidRDefault="008E02C8" w:rsidP="008E02C8">
      <w:pPr>
        <w:pStyle w:val="ListParagraph"/>
        <w:rPr>
          <w:rFonts w:ascii="Cambria" w:eastAsia="Times New Roman" w:hAnsi="Cambria" w:cs="Times New Roman"/>
          <w:color w:val="000000" w:themeColor="text1"/>
          <w:sz w:val="22"/>
          <w:szCs w:val="22"/>
          <w:lang w:eastAsia="zh-TW"/>
        </w:rPr>
      </w:pPr>
      <w:r>
        <w:rPr>
          <w:rFonts w:ascii="Cambria" w:eastAsia="Times New Roman" w:hAnsi="Cambria" w:cs="Times New Roman"/>
          <w:color w:val="000000" w:themeColor="text1"/>
          <w:sz w:val="22"/>
          <w:szCs w:val="22"/>
          <w:lang w:eastAsia="zh-TW"/>
        </w:rPr>
        <w:t xml:space="preserve">Conference on Learning. </w:t>
      </w:r>
    </w:p>
    <w:p w14:paraId="4D519FF3" w14:textId="29EB3B09" w:rsidR="0057540A" w:rsidRDefault="007217EB" w:rsidP="008E02C8">
      <w:pPr>
        <w:pStyle w:val="ListParagraph"/>
        <w:numPr>
          <w:ilvl w:val="0"/>
          <w:numId w:val="44"/>
        </w:numPr>
        <w:rPr>
          <w:rFonts w:ascii="Cambria" w:eastAsia="Times New Roman" w:hAnsi="Cambria" w:cs="Times New Roman"/>
          <w:color w:val="000000" w:themeColor="text1"/>
          <w:sz w:val="22"/>
          <w:szCs w:val="22"/>
          <w:lang w:eastAsia="zh-TW"/>
        </w:rPr>
      </w:pPr>
      <w:r>
        <w:rPr>
          <w:rFonts w:ascii="Cambria" w:eastAsia="Times New Roman" w:hAnsi="Cambria" w:cs="Times New Roman"/>
          <w:color w:val="000000" w:themeColor="text1"/>
          <w:sz w:val="22"/>
          <w:szCs w:val="22"/>
          <w:lang w:eastAsia="zh-TW"/>
        </w:rPr>
        <w:t xml:space="preserve">Mentored students </w:t>
      </w:r>
      <w:r w:rsidR="0057540A">
        <w:rPr>
          <w:rFonts w:ascii="Cambria" w:eastAsia="Times New Roman" w:hAnsi="Cambria" w:cs="Times New Roman"/>
          <w:color w:val="000000" w:themeColor="text1"/>
          <w:sz w:val="22"/>
          <w:szCs w:val="22"/>
          <w:lang w:eastAsia="zh-TW"/>
        </w:rPr>
        <w:t xml:space="preserve">on developing their learning and writing profiles using cognitive </w:t>
      </w:r>
    </w:p>
    <w:p w14:paraId="4F5E1538" w14:textId="4DA0E2FC" w:rsidR="008E02C8" w:rsidRPr="008A2822" w:rsidRDefault="0057540A" w:rsidP="008A2822">
      <w:pPr>
        <w:pStyle w:val="ListParagraph"/>
        <w:rPr>
          <w:rFonts w:ascii="Cambria" w:eastAsia="Times New Roman" w:hAnsi="Cambria" w:cs="Times New Roman"/>
          <w:color w:val="000000" w:themeColor="text1"/>
          <w:sz w:val="22"/>
          <w:szCs w:val="22"/>
          <w:lang w:eastAsia="zh-TW"/>
        </w:rPr>
      </w:pPr>
      <w:r>
        <w:rPr>
          <w:rFonts w:ascii="Cambria" w:eastAsia="Times New Roman" w:hAnsi="Cambria" w:cs="Times New Roman"/>
          <w:color w:val="000000" w:themeColor="text1"/>
          <w:sz w:val="22"/>
          <w:szCs w:val="22"/>
          <w:lang w:eastAsia="zh-TW"/>
        </w:rPr>
        <w:lastRenderedPageBreak/>
        <w:t>theories through multi-step scaffolding</w:t>
      </w:r>
      <w:r w:rsidR="001E2E11">
        <w:rPr>
          <w:rFonts w:ascii="Cambria" w:eastAsia="Times New Roman" w:hAnsi="Cambria" w:cs="Times New Roman"/>
          <w:color w:val="000000" w:themeColor="text1"/>
          <w:sz w:val="22"/>
          <w:szCs w:val="22"/>
          <w:lang w:eastAsia="zh-TW"/>
        </w:rPr>
        <w:t xml:space="preserve"> </w:t>
      </w:r>
      <w:r>
        <w:rPr>
          <w:rFonts w:ascii="Cambria" w:eastAsia="Times New Roman" w:hAnsi="Cambria" w:cs="Times New Roman"/>
          <w:color w:val="000000" w:themeColor="text1"/>
          <w:sz w:val="22"/>
          <w:szCs w:val="22"/>
          <w:lang w:eastAsia="zh-TW"/>
        </w:rPr>
        <w:t>assignments, peer review</w:t>
      </w:r>
      <w:r w:rsidR="003E6E56">
        <w:rPr>
          <w:rFonts w:ascii="Cambria" w:eastAsia="Times New Roman" w:hAnsi="Cambria" w:cs="Times New Roman"/>
          <w:color w:val="000000" w:themeColor="text1"/>
          <w:sz w:val="22"/>
          <w:szCs w:val="22"/>
          <w:lang w:eastAsia="zh-TW"/>
        </w:rPr>
        <w:t>s,</w:t>
      </w:r>
      <w:r>
        <w:rPr>
          <w:rFonts w:ascii="Cambria" w:eastAsia="Times New Roman" w:hAnsi="Cambria" w:cs="Times New Roman"/>
          <w:color w:val="000000" w:themeColor="text1"/>
          <w:sz w:val="22"/>
          <w:szCs w:val="22"/>
          <w:lang w:eastAsia="zh-TW"/>
        </w:rPr>
        <w:t xml:space="preserve"> </w:t>
      </w:r>
      <w:r w:rsidR="003E6E56" w:rsidRPr="00D16513">
        <w:rPr>
          <w:rFonts w:ascii="Cambria" w:eastAsia="Times New Roman" w:hAnsi="Cambria" w:cs="Times New Roman"/>
          <w:color w:val="000000" w:themeColor="text1"/>
          <w:sz w:val="22"/>
          <w:szCs w:val="22"/>
          <w:lang w:eastAsia="zh-TW"/>
        </w:rPr>
        <w:t xml:space="preserve">and </w:t>
      </w:r>
      <w:r w:rsidRPr="008A2822">
        <w:rPr>
          <w:rFonts w:ascii="Cambria" w:eastAsia="Times New Roman" w:hAnsi="Cambria" w:cs="Times New Roman"/>
          <w:color w:val="000000" w:themeColor="text1"/>
          <w:sz w:val="22"/>
          <w:szCs w:val="22"/>
          <w:lang w:eastAsia="zh-TW"/>
        </w:rPr>
        <w:t>conferences</w:t>
      </w:r>
      <w:r w:rsidR="003E6E56" w:rsidRPr="008A2822">
        <w:rPr>
          <w:rFonts w:ascii="Cambria" w:eastAsia="Times New Roman" w:hAnsi="Cambria" w:cs="Times New Roman"/>
          <w:color w:val="000000" w:themeColor="text1"/>
          <w:sz w:val="22"/>
          <w:szCs w:val="22"/>
          <w:lang w:eastAsia="zh-TW"/>
        </w:rPr>
        <w:t>.</w:t>
      </w:r>
    </w:p>
    <w:p w14:paraId="5BECAF02" w14:textId="5E53D19A" w:rsidR="00C148B1" w:rsidRPr="00E5180F" w:rsidRDefault="00C148B1" w:rsidP="00C148B1">
      <w:pPr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ENGL 199 – </w:t>
      </w:r>
      <w:r w:rsidRPr="00E5180F">
        <w:rPr>
          <w:rFonts w:ascii="Cambria" w:hAnsi="Cambria"/>
          <w:i/>
          <w:sz w:val="22"/>
          <w:szCs w:val="22"/>
        </w:rPr>
        <w:t>Interdisciplinary Writing</w:t>
      </w:r>
      <w:r w:rsidR="00512ADA">
        <w:rPr>
          <w:rFonts w:ascii="Cambria" w:hAnsi="Cambria"/>
          <w:i/>
          <w:sz w:val="22"/>
          <w:szCs w:val="22"/>
        </w:rPr>
        <w:t>: A Biology-Linked Writing Seminar</w:t>
      </w:r>
      <w:r w:rsidRPr="00EF0076">
        <w:rPr>
          <w:rFonts w:ascii="Cambria" w:hAnsi="Cambria"/>
          <w:sz w:val="22"/>
          <w:szCs w:val="22"/>
        </w:rPr>
        <w:t xml:space="preserve">                      </w:t>
      </w:r>
      <w:r w:rsidR="008F486A" w:rsidRPr="00EF0076">
        <w:rPr>
          <w:rFonts w:ascii="Cambria" w:hAnsi="Cambria"/>
          <w:sz w:val="22"/>
          <w:szCs w:val="22"/>
        </w:rPr>
        <w:t xml:space="preserve">  </w:t>
      </w:r>
      <w:r w:rsidR="00512ADA">
        <w:rPr>
          <w:rFonts w:ascii="Cambria" w:hAnsi="Cambria"/>
          <w:sz w:val="22"/>
          <w:szCs w:val="22"/>
        </w:rPr>
        <w:t xml:space="preserve">                           </w:t>
      </w:r>
      <w:r>
        <w:rPr>
          <w:rFonts w:ascii="Cambria" w:hAnsi="Cambria"/>
          <w:sz w:val="22"/>
          <w:szCs w:val="22"/>
        </w:rPr>
        <w:t>9/2018 – 6/2019</w:t>
      </w:r>
    </w:p>
    <w:p w14:paraId="194D7EBA" w14:textId="776672C9" w:rsidR="00512ADA" w:rsidRPr="00512ADA" w:rsidRDefault="00512ADA" w:rsidP="00512ADA">
      <w:pPr>
        <w:pStyle w:val="ListParagraph"/>
        <w:numPr>
          <w:ilvl w:val="0"/>
          <w:numId w:val="45"/>
        </w:numPr>
        <w:rPr>
          <w:rFonts w:ascii="Cambria" w:eastAsia="Times New Roman" w:hAnsi="Cambria" w:cs="Times New Roman"/>
          <w:color w:val="000000" w:themeColor="text1"/>
          <w:sz w:val="22"/>
          <w:szCs w:val="22"/>
          <w:lang w:eastAsia="zh-TW"/>
        </w:rPr>
      </w:pPr>
      <w:r>
        <w:rPr>
          <w:rFonts w:ascii="Cambria" w:eastAsia="Times New Roman" w:hAnsi="Cambria" w:cs="Times New Roman"/>
          <w:color w:val="000000" w:themeColor="text1"/>
          <w:sz w:val="22"/>
          <w:szCs w:val="22"/>
          <w:lang w:eastAsia="zh-TW"/>
        </w:rPr>
        <w:t xml:space="preserve">Course Title: </w:t>
      </w:r>
      <w:r w:rsidR="00DA41B4">
        <w:rPr>
          <w:rFonts w:ascii="Cambria" w:eastAsia="Times New Roman" w:hAnsi="Cambria" w:cs="Times New Roman"/>
          <w:color w:val="000000" w:themeColor="text1"/>
          <w:sz w:val="22"/>
          <w:szCs w:val="22"/>
          <w:lang w:eastAsia="zh-TW"/>
        </w:rPr>
        <w:t>“</w:t>
      </w:r>
      <w:r w:rsidR="008D5E11">
        <w:rPr>
          <w:rFonts w:ascii="Cambria" w:eastAsia="Times New Roman" w:hAnsi="Cambria" w:cs="Times New Roman"/>
          <w:color w:val="000000" w:themeColor="text1"/>
          <w:sz w:val="22"/>
          <w:szCs w:val="22"/>
          <w:lang w:eastAsia="zh-TW"/>
        </w:rPr>
        <w:t>Biology</w:t>
      </w:r>
      <w:r w:rsidR="00DA41B4">
        <w:rPr>
          <w:rFonts w:ascii="Cambria" w:eastAsia="Times New Roman" w:hAnsi="Cambria" w:cs="Times New Roman"/>
          <w:color w:val="000000" w:themeColor="text1"/>
          <w:sz w:val="22"/>
          <w:szCs w:val="22"/>
          <w:lang w:eastAsia="zh-TW"/>
        </w:rPr>
        <w:t xml:space="preserve"> and the Art of Language”</w:t>
      </w:r>
    </w:p>
    <w:p w14:paraId="50B48D14" w14:textId="0C0E3C6A" w:rsidR="00512ADA" w:rsidRPr="00512ADA" w:rsidRDefault="00C148B1" w:rsidP="00512ADA">
      <w:pPr>
        <w:pStyle w:val="ListParagraph"/>
        <w:numPr>
          <w:ilvl w:val="0"/>
          <w:numId w:val="45"/>
        </w:numPr>
        <w:rPr>
          <w:rFonts w:ascii="Cambria" w:eastAsia="Times New Roman" w:hAnsi="Cambria" w:cs="Times New Roman"/>
          <w:color w:val="000000" w:themeColor="text1"/>
          <w:sz w:val="22"/>
          <w:szCs w:val="22"/>
          <w:lang w:eastAsia="zh-TW"/>
        </w:rPr>
      </w:pPr>
      <w:r>
        <w:rPr>
          <w:rFonts w:ascii="Cambria" w:eastAsia="Times New Roman" w:hAnsi="Cambria" w:cs="Arial"/>
          <w:color w:val="000000" w:themeColor="text1"/>
          <w:sz w:val="22"/>
          <w:szCs w:val="22"/>
          <w:shd w:val="clear" w:color="auto" w:fill="FFFFFF"/>
          <w:lang w:eastAsia="zh-TW"/>
        </w:rPr>
        <w:t>Taught</w:t>
      </w:r>
      <w:r w:rsidRPr="00722949">
        <w:rPr>
          <w:rFonts w:ascii="Cambria" w:eastAsia="Times New Roman" w:hAnsi="Cambria" w:cs="Arial"/>
          <w:color w:val="000000" w:themeColor="text1"/>
          <w:sz w:val="22"/>
          <w:szCs w:val="22"/>
          <w:shd w:val="clear" w:color="auto" w:fill="FFFFFF"/>
          <w:lang w:eastAsia="zh-TW"/>
        </w:rPr>
        <w:t xml:space="preserve"> </w:t>
      </w:r>
      <w:r>
        <w:rPr>
          <w:rFonts w:ascii="Cambria" w:eastAsia="Times New Roman" w:hAnsi="Cambria" w:cs="Arial"/>
          <w:color w:val="000000" w:themeColor="text1"/>
          <w:sz w:val="22"/>
          <w:szCs w:val="22"/>
          <w:shd w:val="clear" w:color="auto" w:fill="FFFFFF"/>
          <w:lang w:eastAsia="zh-TW"/>
        </w:rPr>
        <w:t xml:space="preserve">research and </w:t>
      </w:r>
      <w:r w:rsidR="00512ADA">
        <w:rPr>
          <w:rFonts w:ascii="Cambria" w:eastAsia="Times New Roman" w:hAnsi="Cambria" w:cs="Arial"/>
          <w:color w:val="000000" w:themeColor="text1"/>
          <w:sz w:val="22"/>
          <w:szCs w:val="22"/>
          <w:shd w:val="clear" w:color="auto" w:fill="FFFFFF"/>
          <w:lang w:eastAsia="zh-TW"/>
        </w:rPr>
        <w:t>industry-specific</w:t>
      </w:r>
      <w:r>
        <w:rPr>
          <w:rFonts w:ascii="Cambria" w:eastAsia="Times New Roman" w:hAnsi="Cambria" w:cs="Arial"/>
          <w:color w:val="000000" w:themeColor="text1"/>
          <w:sz w:val="22"/>
          <w:szCs w:val="22"/>
          <w:shd w:val="clear" w:color="auto" w:fill="FFFFFF"/>
          <w:lang w:eastAsia="zh-TW"/>
        </w:rPr>
        <w:t xml:space="preserve"> </w:t>
      </w:r>
      <w:r w:rsidRPr="00722949">
        <w:rPr>
          <w:rFonts w:ascii="Cambria" w:eastAsia="Times New Roman" w:hAnsi="Cambria" w:cs="Arial"/>
          <w:color w:val="000000" w:themeColor="text1"/>
          <w:sz w:val="22"/>
          <w:szCs w:val="22"/>
          <w:shd w:val="clear" w:color="auto" w:fill="FFFFFF"/>
          <w:lang w:eastAsia="zh-TW"/>
        </w:rPr>
        <w:t>writing based on material</w:t>
      </w:r>
      <w:r w:rsidR="00512ADA">
        <w:rPr>
          <w:rFonts w:ascii="Cambria" w:eastAsia="Times New Roman" w:hAnsi="Cambria" w:cs="Arial"/>
          <w:color w:val="000000" w:themeColor="text1"/>
          <w:sz w:val="22"/>
          <w:szCs w:val="22"/>
          <w:shd w:val="clear" w:color="auto" w:fill="FFFFFF"/>
          <w:lang w:eastAsia="zh-TW"/>
        </w:rPr>
        <w:t>s</w:t>
      </w:r>
      <w:r w:rsidRPr="00722949">
        <w:rPr>
          <w:rFonts w:ascii="Cambria" w:eastAsia="Times New Roman" w:hAnsi="Cambria" w:cs="Arial"/>
          <w:color w:val="000000" w:themeColor="text1"/>
          <w:sz w:val="22"/>
          <w:szCs w:val="22"/>
          <w:shd w:val="clear" w:color="auto" w:fill="FFFFFF"/>
          <w:lang w:eastAsia="zh-TW"/>
        </w:rPr>
        <w:t xml:space="preserve"> </w:t>
      </w:r>
      <w:r w:rsidR="00512ADA">
        <w:rPr>
          <w:rFonts w:ascii="Cambria" w:eastAsia="Times New Roman" w:hAnsi="Cambria" w:cs="Arial"/>
          <w:color w:val="000000" w:themeColor="text1"/>
          <w:sz w:val="22"/>
          <w:szCs w:val="22"/>
          <w:shd w:val="clear" w:color="auto" w:fill="FFFFFF"/>
          <w:lang w:eastAsia="zh-TW"/>
        </w:rPr>
        <w:t>explored</w:t>
      </w:r>
      <w:r w:rsidRPr="00722949">
        <w:rPr>
          <w:rFonts w:ascii="Cambria" w:eastAsia="Times New Roman" w:hAnsi="Cambria" w:cs="Arial"/>
          <w:color w:val="000000" w:themeColor="text1"/>
          <w:sz w:val="22"/>
          <w:szCs w:val="22"/>
          <w:shd w:val="clear" w:color="auto" w:fill="FFFFFF"/>
          <w:lang w:eastAsia="zh-TW"/>
        </w:rPr>
        <w:t xml:space="preserve"> in a</w:t>
      </w:r>
      <w:r>
        <w:rPr>
          <w:rFonts w:ascii="Cambria" w:eastAsia="Times New Roman" w:hAnsi="Cambria" w:cs="Arial"/>
          <w:color w:val="000000" w:themeColor="text1"/>
          <w:sz w:val="22"/>
          <w:szCs w:val="22"/>
          <w:shd w:val="clear" w:color="auto" w:fill="FFFFFF"/>
          <w:lang w:eastAsia="zh-TW"/>
        </w:rPr>
        <w:t xml:space="preserve">n </w:t>
      </w:r>
    </w:p>
    <w:p w14:paraId="5D3405BE" w14:textId="5797DAFD" w:rsidR="00C148B1" w:rsidRPr="00512ADA" w:rsidRDefault="00512ADA" w:rsidP="00512ADA">
      <w:pPr>
        <w:pStyle w:val="ListParagraph"/>
        <w:rPr>
          <w:rFonts w:ascii="Cambria" w:eastAsia="Times New Roman" w:hAnsi="Cambria" w:cs="Times New Roman"/>
          <w:color w:val="000000" w:themeColor="text1"/>
          <w:sz w:val="22"/>
          <w:szCs w:val="22"/>
          <w:lang w:eastAsia="zh-TW"/>
        </w:rPr>
      </w:pPr>
      <w:r>
        <w:rPr>
          <w:rFonts w:ascii="Cambria" w:eastAsia="Times New Roman" w:hAnsi="Cambria" w:cs="Arial"/>
          <w:color w:val="000000" w:themeColor="text1"/>
          <w:sz w:val="22"/>
          <w:szCs w:val="22"/>
          <w:shd w:val="clear" w:color="auto" w:fill="FFFFFF"/>
          <w:lang w:eastAsia="zh-TW"/>
        </w:rPr>
        <w:t>i</w:t>
      </w:r>
      <w:r w:rsidR="00C148B1" w:rsidRPr="00512ADA">
        <w:rPr>
          <w:rFonts w:ascii="Cambria" w:eastAsia="Times New Roman" w:hAnsi="Cambria" w:cs="Arial"/>
          <w:color w:val="000000" w:themeColor="text1"/>
          <w:sz w:val="22"/>
          <w:szCs w:val="22"/>
          <w:shd w:val="clear" w:color="auto" w:fill="FFFFFF"/>
          <w:lang w:eastAsia="zh-TW"/>
        </w:rPr>
        <w:t xml:space="preserve">ntroductory </w:t>
      </w:r>
      <w:r w:rsidRPr="00512ADA">
        <w:rPr>
          <w:rFonts w:ascii="Cambria" w:eastAsia="Times New Roman" w:hAnsi="Cambria" w:cs="Arial"/>
          <w:color w:val="000000" w:themeColor="text1"/>
          <w:sz w:val="22"/>
          <w:szCs w:val="22"/>
          <w:shd w:val="clear" w:color="auto" w:fill="FFFFFF"/>
          <w:lang w:eastAsia="zh-TW"/>
        </w:rPr>
        <w:t>b</w:t>
      </w:r>
      <w:r w:rsidR="00C148B1" w:rsidRPr="00512ADA">
        <w:rPr>
          <w:rFonts w:ascii="Cambria" w:eastAsia="Times New Roman" w:hAnsi="Cambria" w:cs="Arial"/>
          <w:color w:val="000000" w:themeColor="text1"/>
          <w:sz w:val="22"/>
          <w:szCs w:val="22"/>
          <w:shd w:val="clear" w:color="auto" w:fill="FFFFFF"/>
          <w:lang w:eastAsia="zh-TW"/>
        </w:rPr>
        <w:t xml:space="preserve">iology course. </w:t>
      </w:r>
    </w:p>
    <w:p w14:paraId="2FCD3C71" w14:textId="77777777" w:rsidR="00C148B1" w:rsidRDefault="00C148B1" w:rsidP="00C148B1">
      <w:pPr>
        <w:pStyle w:val="ListParagraph"/>
        <w:numPr>
          <w:ilvl w:val="0"/>
          <w:numId w:val="45"/>
        </w:numPr>
        <w:rPr>
          <w:rFonts w:ascii="Cambria" w:eastAsia="Times New Roman" w:hAnsi="Cambria" w:cs="Times New Roman"/>
          <w:color w:val="000000" w:themeColor="text1"/>
          <w:sz w:val="22"/>
          <w:szCs w:val="22"/>
          <w:lang w:eastAsia="zh-TW"/>
        </w:rPr>
      </w:pPr>
      <w:r>
        <w:rPr>
          <w:rFonts w:ascii="Cambria" w:eastAsia="Times New Roman" w:hAnsi="Cambria" w:cs="Times New Roman"/>
          <w:color w:val="000000" w:themeColor="text1"/>
          <w:sz w:val="22"/>
          <w:szCs w:val="22"/>
          <w:lang w:eastAsia="zh-TW"/>
        </w:rPr>
        <w:t xml:space="preserve">Facilitated interdisciplinary group projects on creating an “intertextual community” </w:t>
      </w:r>
    </w:p>
    <w:p w14:paraId="6F947C89" w14:textId="77777777" w:rsidR="00C148B1" w:rsidRDefault="00C148B1" w:rsidP="00C148B1">
      <w:pPr>
        <w:pStyle w:val="ListParagraph"/>
        <w:rPr>
          <w:rFonts w:ascii="Cambria" w:eastAsia="Times New Roman" w:hAnsi="Cambria" w:cs="Times New Roman"/>
          <w:color w:val="000000" w:themeColor="text1"/>
          <w:sz w:val="22"/>
          <w:szCs w:val="22"/>
          <w:lang w:eastAsia="zh-TW"/>
        </w:rPr>
      </w:pPr>
      <w:r>
        <w:rPr>
          <w:rFonts w:ascii="Cambria" w:eastAsia="Times New Roman" w:hAnsi="Cambria" w:cs="Times New Roman"/>
          <w:color w:val="000000" w:themeColor="text1"/>
          <w:sz w:val="22"/>
          <w:szCs w:val="22"/>
          <w:lang w:eastAsia="zh-TW"/>
        </w:rPr>
        <w:t xml:space="preserve">between biology and poetry. </w:t>
      </w:r>
    </w:p>
    <w:p w14:paraId="2E7A8A88" w14:textId="77777777" w:rsidR="00C148B1" w:rsidRDefault="00C148B1" w:rsidP="00C148B1">
      <w:pPr>
        <w:pStyle w:val="ListParagraph"/>
        <w:numPr>
          <w:ilvl w:val="0"/>
          <w:numId w:val="45"/>
        </w:numPr>
        <w:rPr>
          <w:rFonts w:ascii="Cambria" w:eastAsia="Times New Roman" w:hAnsi="Cambria" w:cs="Times New Roman"/>
          <w:color w:val="000000" w:themeColor="text1"/>
          <w:sz w:val="22"/>
          <w:szCs w:val="22"/>
          <w:lang w:eastAsia="zh-TW"/>
        </w:rPr>
      </w:pPr>
      <w:r>
        <w:rPr>
          <w:rFonts w:ascii="Cambria" w:eastAsia="Times New Roman" w:hAnsi="Cambria" w:cs="Times New Roman"/>
          <w:color w:val="000000" w:themeColor="text1"/>
          <w:sz w:val="22"/>
          <w:szCs w:val="22"/>
          <w:lang w:eastAsia="zh-TW"/>
        </w:rPr>
        <w:t xml:space="preserve">Instructed students to write literature reviews on their individually chosen research </w:t>
      </w:r>
    </w:p>
    <w:p w14:paraId="2E215980" w14:textId="77777777" w:rsidR="00C148B1" w:rsidRPr="007E4B46" w:rsidRDefault="00C148B1" w:rsidP="00C148B1">
      <w:pPr>
        <w:pStyle w:val="ListParagraph"/>
        <w:rPr>
          <w:rFonts w:ascii="Cambria" w:eastAsia="Times New Roman" w:hAnsi="Cambria" w:cs="Times New Roman"/>
          <w:color w:val="000000" w:themeColor="text1"/>
          <w:sz w:val="22"/>
          <w:szCs w:val="22"/>
          <w:lang w:eastAsia="zh-TW"/>
        </w:rPr>
      </w:pPr>
      <w:r>
        <w:rPr>
          <w:rFonts w:ascii="Cambria" w:eastAsia="Times New Roman" w:hAnsi="Cambria" w:cs="Times New Roman"/>
          <w:color w:val="000000" w:themeColor="text1"/>
          <w:sz w:val="22"/>
          <w:szCs w:val="22"/>
          <w:lang w:eastAsia="zh-TW"/>
        </w:rPr>
        <w:t xml:space="preserve">projects related to the studies of biological science.  </w:t>
      </w:r>
    </w:p>
    <w:p w14:paraId="203CA798" w14:textId="2BE34A3B" w:rsidR="002A5678" w:rsidRDefault="00C148B1" w:rsidP="00C148B1">
      <w:pPr>
        <w:pStyle w:val="ListParagraph"/>
        <w:numPr>
          <w:ilvl w:val="0"/>
          <w:numId w:val="45"/>
        </w:numPr>
        <w:rPr>
          <w:rFonts w:ascii="Cambria" w:eastAsia="Times New Roman" w:hAnsi="Cambria" w:cs="Arial"/>
          <w:color w:val="000000" w:themeColor="text1"/>
          <w:sz w:val="22"/>
          <w:szCs w:val="22"/>
          <w:shd w:val="clear" w:color="auto" w:fill="FFFFFF"/>
          <w:lang w:eastAsia="zh-TW"/>
        </w:rPr>
      </w:pPr>
      <w:r>
        <w:rPr>
          <w:rFonts w:ascii="Cambria" w:eastAsia="Times New Roman" w:hAnsi="Cambria" w:cs="Arial"/>
          <w:color w:val="000000" w:themeColor="text1"/>
          <w:sz w:val="22"/>
          <w:szCs w:val="22"/>
          <w:shd w:val="clear" w:color="auto" w:fill="FFFFFF"/>
          <w:lang w:eastAsia="zh-TW"/>
        </w:rPr>
        <w:t xml:space="preserve">Designed peer workshops on </w:t>
      </w:r>
      <w:r w:rsidR="008319DC">
        <w:rPr>
          <w:rFonts w:ascii="Cambria" w:eastAsia="Times New Roman" w:hAnsi="Cambria" w:cs="Arial"/>
          <w:color w:val="000000" w:themeColor="text1"/>
          <w:sz w:val="22"/>
          <w:szCs w:val="22"/>
          <w:shd w:val="clear" w:color="auto" w:fill="FFFFFF"/>
          <w:lang w:eastAsia="zh-TW"/>
        </w:rPr>
        <w:t>industry-specific</w:t>
      </w:r>
      <w:r>
        <w:rPr>
          <w:rFonts w:ascii="Cambria" w:eastAsia="Times New Roman" w:hAnsi="Cambria" w:cs="Arial"/>
          <w:color w:val="000000" w:themeColor="text1"/>
          <w:sz w:val="22"/>
          <w:szCs w:val="22"/>
          <w:shd w:val="clear" w:color="auto" w:fill="FFFFFF"/>
          <w:lang w:eastAsia="zh-TW"/>
        </w:rPr>
        <w:t xml:space="preserve"> materials (resume + cover letter) </w:t>
      </w:r>
      <w:r w:rsidRPr="002A5678">
        <w:rPr>
          <w:rFonts w:ascii="Cambria" w:eastAsia="Times New Roman" w:hAnsi="Cambria" w:cs="Arial"/>
          <w:color w:val="000000" w:themeColor="text1"/>
          <w:sz w:val="22"/>
          <w:szCs w:val="22"/>
          <w:shd w:val="clear" w:color="auto" w:fill="FFFFFF"/>
          <w:lang w:eastAsia="zh-TW"/>
        </w:rPr>
        <w:t>for</w:t>
      </w:r>
    </w:p>
    <w:p w14:paraId="65B415D3" w14:textId="1C811CDA" w:rsidR="00C148B1" w:rsidRPr="002A5678" w:rsidRDefault="00C148B1" w:rsidP="002A5678">
      <w:pPr>
        <w:pStyle w:val="ListParagraph"/>
        <w:rPr>
          <w:rFonts w:ascii="Cambria" w:eastAsia="Times New Roman" w:hAnsi="Cambria" w:cs="Arial"/>
          <w:color w:val="000000" w:themeColor="text1"/>
          <w:sz w:val="22"/>
          <w:szCs w:val="22"/>
          <w:shd w:val="clear" w:color="auto" w:fill="FFFFFF"/>
          <w:lang w:eastAsia="zh-TW"/>
        </w:rPr>
      </w:pPr>
      <w:r w:rsidRPr="002A5678">
        <w:rPr>
          <w:rFonts w:ascii="Cambria" w:eastAsia="Times New Roman" w:hAnsi="Cambria" w:cs="Arial"/>
          <w:color w:val="000000" w:themeColor="text1"/>
          <w:sz w:val="22"/>
          <w:szCs w:val="22"/>
          <w:shd w:val="clear" w:color="auto" w:fill="FFFFFF"/>
          <w:lang w:eastAsia="zh-TW"/>
        </w:rPr>
        <w:t xml:space="preserve">science-related internships on and off campus. </w:t>
      </w:r>
    </w:p>
    <w:p w14:paraId="15969F70" w14:textId="6A1D4ABD" w:rsidR="0020774B" w:rsidRPr="00300A99" w:rsidRDefault="0020774B" w:rsidP="00C53B0D">
      <w:pPr>
        <w:contextualSpacing/>
        <w:rPr>
          <w:rFonts w:ascii="Cambria" w:hAnsi="Cambria"/>
          <w:sz w:val="22"/>
          <w:szCs w:val="22"/>
        </w:rPr>
      </w:pPr>
      <w:r w:rsidRPr="00300A99">
        <w:rPr>
          <w:rFonts w:ascii="Cambria" w:hAnsi="Cambria"/>
          <w:sz w:val="22"/>
          <w:szCs w:val="22"/>
        </w:rPr>
        <w:t>ENGL 200</w:t>
      </w:r>
      <w:r w:rsidRPr="00300A99">
        <w:rPr>
          <w:rFonts w:ascii="Cambria" w:hAnsi="Cambria"/>
          <w:i/>
          <w:sz w:val="22"/>
          <w:szCs w:val="22"/>
        </w:rPr>
        <w:t xml:space="preserve"> </w:t>
      </w:r>
      <w:r w:rsidR="0065479D" w:rsidRPr="00300A99">
        <w:rPr>
          <w:rFonts w:ascii="Cambria" w:hAnsi="Cambria"/>
          <w:i/>
          <w:sz w:val="22"/>
          <w:szCs w:val="22"/>
        </w:rPr>
        <w:t>–</w:t>
      </w:r>
      <w:r w:rsidR="00CD15CF" w:rsidRPr="00300A99">
        <w:rPr>
          <w:rFonts w:ascii="Cambria" w:hAnsi="Cambria"/>
          <w:i/>
          <w:sz w:val="22"/>
          <w:szCs w:val="22"/>
        </w:rPr>
        <w:t xml:space="preserve"> Reading Literary Forms</w:t>
      </w:r>
      <w:r w:rsidR="00CD15CF" w:rsidRPr="00300A99">
        <w:rPr>
          <w:rFonts w:ascii="Cambria" w:hAnsi="Cambria"/>
          <w:i/>
          <w:sz w:val="22"/>
          <w:szCs w:val="22"/>
        </w:rPr>
        <w:tab/>
      </w:r>
      <w:r w:rsidR="00CD15CF" w:rsidRPr="00300A99">
        <w:rPr>
          <w:rFonts w:ascii="Cambria" w:hAnsi="Cambria"/>
          <w:i/>
          <w:sz w:val="22"/>
          <w:szCs w:val="22"/>
        </w:rPr>
        <w:tab/>
      </w:r>
      <w:r w:rsidR="00CD15CF" w:rsidRPr="00300A99">
        <w:rPr>
          <w:rFonts w:ascii="Cambria" w:hAnsi="Cambria"/>
          <w:i/>
          <w:sz w:val="22"/>
          <w:szCs w:val="22"/>
        </w:rPr>
        <w:tab/>
      </w:r>
      <w:r w:rsidR="00CD15CF" w:rsidRPr="00300A99">
        <w:rPr>
          <w:rFonts w:ascii="Cambria" w:hAnsi="Cambria"/>
          <w:i/>
          <w:sz w:val="22"/>
          <w:szCs w:val="22"/>
        </w:rPr>
        <w:tab/>
      </w:r>
      <w:r w:rsidR="00CD15CF" w:rsidRPr="00300A99">
        <w:rPr>
          <w:rFonts w:ascii="Cambria" w:hAnsi="Cambria"/>
          <w:i/>
          <w:sz w:val="22"/>
          <w:szCs w:val="22"/>
        </w:rPr>
        <w:tab/>
      </w:r>
      <w:r w:rsidR="00CD15CF" w:rsidRPr="00300A99">
        <w:rPr>
          <w:rFonts w:ascii="Cambria" w:hAnsi="Cambria"/>
          <w:i/>
          <w:sz w:val="22"/>
          <w:szCs w:val="22"/>
        </w:rPr>
        <w:tab/>
      </w:r>
      <w:r w:rsidR="00CD15CF" w:rsidRPr="00300A99">
        <w:rPr>
          <w:rFonts w:ascii="Cambria" w:hAnsi="Cambria"/>
          <w:i/>
          <w:sz w:val="22"/>
          <w:szCs w:val="22"/>
        </w:rPr>
        <w:tab/>
      </w:r>
      <w:r w:rsidR="004807CC" w:rsidRPr="00300A99">
        <w:rPr>
          <w:rFonts w:ascii="Cambria" w:hAnsi="Cambria"/>
          <w:i/>
          <w:sz w:val="22"/>
          <w:szCs w:val="22"/>
        </w:rPr>
        <w:t xml:space="preserve">      </w:t>
      </w:r>
      <w:r w:rsidR="00722CB1" w:rsidRPr="00300A99">
        <w:rPr>
          <w:rFonts w:ascii="Cambria" w:hAnsi="Cambria"/>
          <w:i/>
          <w:sz w:val="22"/>
          <w:szCs w:val="22"/>
        </w:rPr>
        <w:t xml:space="preserve">             </w:t>
      </w:r>
      <w:r w:rsidR="00021286" w:rsidRPr="00300A99">
        <w:rPr>
          <w:rFonts w:ascii="Cambria" w:hAnsi="Cambria"/>
          <w:sz w:val="22"/>
          <w:szCs w:val="22"/>
        </w:rPr>
        <w:t xml:space="preserve">                 </w:t>
      </w:r>
      <w:r w:rsidR="00CD15CF" w:rsidRPr="00300A99">
        <w:rPr>
          <w:rFonts w:ascii="Cambria" w:hAnsi="Cambria"/>
          <w:i/>
          <w:sz w:val="22"/>
          <w:szCs w:val="22"/>
        </w:rPr>
        <w:t xml:space="preserve"> </w:t>
      </w:r>
      <w:r w:rsidR="00722CB1" w:rsidRPr="00300A99">
        <w:rPr>
          <w:rFonts w:ascii="Cambria" w:hAnsi="Cambria"/>
          <w:sz w:val="22"/>
          <w:szCs w:val="22"/>
        </w:rPr>
        <w:t>3</w:t>
      </w:r>
      <w:r w:rsidR="0065479D" w:rsidRPr="00300A99">
        <w:rPr>
          <w:rFonts w:ascii="Cambria" w:hAnsi="Cambria"/>
          <w:sz w:val="22"/>
          <w:szCs w:val="22"/>
        </w:rPr>
        <w:t xml:space="preserve"> – 6/2018</w:t>
      </w:r>
    </w:p>
    <w:p w14:paraId="4E6F3D84" w14:textId="77777777" w:rsidR="003D3599" w:rsidRPr="00300A99" w:rsidRDefault="00CD15CF" w:rsidP="00CD15CF">
      <w:pPr>
        <w:pStyle w:val="ListParagraph"/>
        <w:numPr>
          <w:ilvl w:val="0"/>
          <w:numId w:val="42"/>
        </w:numPr>
        <w:rPr>
          <w:rFonts w:ascii="Cambria" w:hAnsi="Cambria"/>
          <w:sz w:val="22"/>
          <w:szCs w:val="22"/>
        </w:rPr>
      </w:pPr>
      <w:r w:rsidRPr="00300A99">
        <w:rPr>
          <w:rFonts w:ascii="Cambria" w:hAnsi="Cambria"/>
          <w:sz w:val="22"/>
          <w:szCs w:val="22"/>
        </w:rPr>
        <w:t>Course Title: “19</w:t>
      </w:r>
      <w:r w:rsidRPr="00300A99">
        <w:rPr>
          <w:rFonts w:ascii="Cambria" w:hAnsi="Cambria"/>
          <w:sz w:val="22"/>
          <w:szCs w:val="22"/>
          <w:vertAlign w:val="superscript"/>
        </w:rPr>
        <w:t>th</w:t>
      </w:r>
      <w:r w:rsidRPr="00300A99">
        <w:rPr>
          <w:rFonts w:ascii="Cambria" w:hAnsi="Cambria"/>
          <w:sz w:val="22"/>
          <w:szCs w:val="22"/>
        </w:rPr>
        <w:t xml:space="preserve">-Century American Poetry as World Literature: Animals, Space, </w:t>
      </w:r>
    </w:p>
    <w:p w14:paraId="1C97C2C7" w14:textId="77777777" w:rsidR="00CD15CF" w:rsidRPr="00300A99" w:rsidRDefault="00CD15CF" w:rsidP="003D3599">
      <w:pPr>
        <w:pStyle w:val="ListParagraph"/>
        <w:rPr>
          <w:rFonts w:ascii="Cambria" w:hAnsi="Cambria"/>
          <w:sz w:val="22"/>
          <w:szCs w:val="22"/>
        </w:rPr>
      </w:pPr>
      <w:r w:rsidRPr="00300A99">
        <w:rPr>
          <w:rFonts w:ascii="Cambria" w:hAnsi="Cambria"/>
          <w:sz w:val="22"/>
          <w:szCs w:val="22"/>
        </w:rPr>
        <w:t>and Translation”</w:t>
      </w:r>
    </w:p>
    <w:p w14:paraId="05180D42" w14:textId="77777777" w:rsidR="003D3599" w:rsidRPr="00300A99" w:rsidRDefault="001A03A3" w:rsidP="006B4E90">
      <w:pPr>
        <w:pStyle w:val="ListParagraph"/>
        <w:numPr>
          <w:ilvl w:val="0"/>
          <w:numId w:val="42"/>
        </w:numPr>
        <w:rPr>
          <w:rFonts w:ascii="Cambria" w:hAnsi="Cambria"/>
          <w:sz w:val="22"/>
          <w:szCs w:val="22"/>
          <w:lang w:eastAsia="zh-TW"/>
        </w:rPr>
      </w:pPr>
      <w:r w:rsidRPr="00300A99">
        <w:rPr>
          <w:rFonts w:ascii="Cambria" w:hAnsi="Cambria"/>
          <w:sz w:val="22"/>
          <w:szCs w:val="22"/>
        </w:rPr>
        <w:t>Explore</w:t>
      </w:r>
      <w:r w:rsidR="00AA12C0" w:rsidRPr="00300A99">
        <w:rPr>
          <w:rFonts w:ascii="Cambria" w:hAnsi="Cambria"/>
          <w:sz w:val="22"/>
          <w:szCs w:val="22"/>
        </w:rPr>
        <w:t>d</w:t>
      </w:r>
      <w:r w:rsidR="006B4E90" w:rsidRPr="00300A99">
        <w:rPr>
          <w:rFonts w:ascii="Cambria" w:hAnsi="Cambria"/>
          <w:sz w:val="22"/>
          <w:szCs w:val="22"/>
        </w:rPr>
        <w:t xml:space="preserve"> </w:t>
      </w:r>
      <w:r w:rsidR="006B4E90" w:rsidRPr="00300A99">
        <w:rPr>
          <w:rFonts w:ascii="Cambria" w:hAnsi="Cambria"/>
          <w:sz w:val="22"/>
          <w:szCs w:val="22"/>
          <w:lang w:eastAsia="zh-TW"/>
        </w:rPr>
        <w:t xml:space="preserve">Dickinson’s and Whitman’s poetry writing in three aspects: coexistence of </w:t>
      </w:r>
    </w:p>
    <w:p w14:paraId="06C162F7" w14:textId="77777777" w:rsidR="003D3599" w:rsidRPr="00300A99" w:rsidRDefault="006B4E90" w:rsidP="003D3599">
      <w:pPr>
        <w:pStyle w:val="ListParagraph"/>
        <w:rPr>
          <w:rFonts w:ascii="Cambria" w:hAnsi="Cambria"/>
          <w:sz w:val="22"/>
          <w:szCs w:val="22"/>
          <w:lang w:eastAsia="zh-TW"/>
        </w:rPr>
      </w:pPr>
      <w:r w:rsidRPr="00300A99">
        <w:rPr>
          <w:rFonts w:ascii="Cambria" w:hAnsi="Cambria"/>
          <w:sz w:val="22"/>
          <w:szCs w:val="22"/>
          <w:lang w:eastAsia="zh-TW"/>
        </w:rPr>
        <w:t xml:space="preserve">human and animal subjects, inter-spatial and interspecies translatability, and global </w:t>
      </w:r>
    </w:p>
    <w:p w14:paraId="3EC3DF2D" w14:textId="34BE40AA" w:rsidR="006C77CA" w:rsidRPr="00300A99" w:rsidRDefault="004807CC" w:rsidP="001452C9">
      <w:pPr>
        <w:pStyle w:val="ListParagraph"/>
        <w:rPr>
          <w:rFonts w:ascii="Cambria" w:hAnsi="Cambria"/>
          <w:sz w:val="22"/>
          <w:szCs w:val="22"/>
          <w:lang w:eastAsia="zh-TW"/>
        </w:rPr>
      </w:pPr>
      <w:r w:rsidRPr="00300A99">
        <w:rPr>
          <w:rFonts w:ascii="Cambria" w:hAnsi="Cambria"/>
          <w:sz w:val="22"/>
          <w:szCs w:val="22"/>
          <w:lang w:eastAsia="zh-TW"/>
        </w:rPr>
        <w:t>writer-reader correspondence with a class of 40 students.</w:t>
      </w:r>
    </w:p>
    <w:p w14:paraId="01C37E3F" w14:textId="1A8C30CF" w:rsidR="008813D6" w:rsidRPr="00300A99" w:rsidRDefault="008813D6" w:rsidP="008813D6">
      <w:pPr>
        <w:pStyle w:val="ListParagraph"/>
        <w:numPr>
          <w:ilvl w:val="0"/>
          <w:numId w:val="42"/>
        </w:numPr>
        <w:rPr>
          <w:rFonts w:ascii="Cambria" w:hAnsi="Cambria"/>
          <w:sz w:val="22"/>
          <w:szCs w:val="22"/>
          <w:lang w:eastAsia="zh-TW"/>
        </w:rPr>
      </w:pPr>
      <w:r w:rsidRPr="00300A99">
        <w:rPr>
          <w:rFonts w:ascii="Cambria" w:hAnsi="Cambria"/>
          <w:sz w:val="22"/>
          <w:szCs w:val="22"/>
          <w:lang w:eastAsia="zh-TW"/>
        </w:rPr>
        <w:t xml:space="preserve">Guided </w:t>
      </w:r>
      <w:r w:rsidR="00B949F1">
        <w:rPr>
          <w:rFonts w:ascii="Cambria" w:hAnsi="Cambria"/>
          <w:sz w:val="22"/>
          <w:szCs w:val="22"/>
          <w:lang w:eastAsia="zh-TW"/>
        </w:rPr>
        <w:t xml:space="preserve">students to </w:t>
      </w:r>
      <w:r w:rsidR="00382A7F">
        <w:rPr>
          <w:rFonts w:ascii="Cambria" w:hAnsi="Cambria"/>
          <w:sz w:val="22"/>
          <w:szCs w:val="22"/>
          <w:lang w:eastAsia="zh-TW"/>
        </w:rPr>
        <w:t xml:space="preserve">conduct </w:t>
      </w:r>
      <w:r w:rsidRPr="00300A99">
        <w:rPr>
          <w:rFonts w:ascii="Cambria" w:hAnsi="Cambria"/>
          <w:sz w:val="22"/>
          <w:szCs w:val="22"/>
          <w:lang w:eastAsia="zh-TW"/>
        </w:rPr>
        <w:t xml:space="preserve">creative, cross-disciplinary group projects </w:t>
      </w:r>
      <w:r w:rsidR="00382A7F">
        <w:rPr>
          <w:rFonts w:ascii="Cambria" w:hAnsi="Cambria"/>
          <w:sz w:val="22"/>
          <w:szCs w:val="22"/>
          <w:lang w:eastAsia="zh-TW"/>
        </w:rPr>
        <w:t>via</w:t>
      </w:r>
      <w:r w:rsidRPr="00300A99">
        <w:rPr>
          <w:rFonts w:ascii="Cambria" w:hAnsi="Cambria"/>
          <w:sz w:val="22"/>
          <w:szCs w:val="22"/>
          <w:lang w:eastAsia="zh-TW"/>
        </w:rPr>
        <w:t xml:space="preserve"> genre translations</w:t>
      </w:r>
    </w:p>
    <w:p w14:paraId="6906F0BC" w14:textId="0D5FB873" w:rsidR="008813D6" w:rsidRPr="00300A99" w:rsidRDefault="008813D6" w:rsidP="008813D6">
      <w:pPr>
        <w:pStyle w:val="ListParagraph"/>
        <w:rPr>
          <w:rFonts w:ascii="Cambria" w:hAnsi="Cambria"/>
          <w:sz w:val="22"/>
          <w:szCs w:val="22"/>
          <w:lang w:eastAsia="zh-TW"/>
        </w:rPr>
      </w:pPr>
      <w:r w:rsidRPr="00300A99">
        <w:rPr>
          <w:rFonts w:ascii="Cambria" w:hAnsi="Cambria"/>
          <w:sz w:val="22"/>
          <w:szCs w:val="22"/>
          <w:lang w:eastAsia="zh-TW"/>
        </w:rPr>
        <w:t>between animal encounters and multimodal presentations/performances.</w:t>
      </w:r>
    </w:p>
    <w:p w14:paraId="03B1FDEA" w14:textId="77777777" w:rsidR="008813D6" w:rsidRPr="00300A99" w:rsidRDefault="008813D6" w:rsidP="008813D6">
      <w:pPr>
        <w:pStyle w:val="ListParagraph"/>
        <w:numPr>
          <w:ilvl w:val="0"/>
          <w:numId w:val="42"/>
        </w:numPr>
        <w:rPr>
          <w:rFonts w:ascii="Cambria" w:hAnsi="Cambria"/>
          <w:sz w:val="22"/>
          <w:szCs w:val="22"/>
          <w:lang w:eastAsia="zh-TW"/>
        </w:rPr>
      </w:pPr>
      <w:r w:rsidRPr="00300A99">
        <w:rPr>
          <w:rFonts w:ascii="Cambria" w:hAnsi="Cambria"/>
          <w:sz w:val="22"/>
          <w:szCs w:val="22"/>
          <w:lang w:eastAsia="zh-TW"/>
        </w:rPr>
        <w:t xml:space="preserve">Instructed students to compose interdisciplinary research papers via peer reviews and </w:t>
      </w:r>
    </w:p>
    <w:p w14:paraId="7B03EC3E" w14:textId="051C622C" w:rsidR="008813D6" w:rsidRPr="00300A99" w:rsidRDefault="008813D6" w:rsidP="008813D6">
      <w:pPr>
        <w:pStyle w:val="ListParagraph"/>
        <w:rPr>
          <w:rFonts w:ascii="Cambria" w:hAnsi="Cambria"/>
          <w:sz w:val="22"/>
          <w:szCs w:val="22"/>
          <w:lang w:eastAsia="zh-TW"/>
        </w:rPr>
      </w:pPr>
      <w:r w:rsidRPr="00300A99">
        <w:rPr>
          <w:rFonts w:ascii="Cambria" w:hAnsi="Cambria"/>
          <w:sz w:val="22"/>
          <w:szCs w:val="22"/>
          <w:lang w:eastAsia="zh-TW"/>
        </w:rPr>
        <w:t>individual conferences.</w:t>
      </w:r>
    </w:p>
    <w:p w14:paraId="0C7E86F3" w14:textId="4EAF7AE8" w:rsidR="004A735B" w:rsidRPr="00833655" w:rsidRDefault="0020774B" w:rsidP="00C53B0D">
      <w:pPr>
        <w:contextualSpacing/>
        <w:rPr>
          <w:rFonts w:ascii="Cambria" w:hAnsi="Cambria"/>
          <w:sz w:val="22"/>
          <w:szCs w:val="22"/>
        </w:rPr>
      </w:pPr>
      <w:r w:rsidRPr="00833655">
        <w:rPr>
          <w:rFonts w:ascii="Cambria" w:hAnsi="Cambria"/>
          <w:sz w:val="22"/>
          <w:szCs w:val="22"/>
        </w:rPr>
        <w:t>ENGL 281</w:t>
      </w:r>
      <w:r w:rsidRPr="00833655">
        <w:rPr>
          <w:rFonts w:ascii="Cambria" w:hAnsi="Cambria"/>
          <w:i/>
          <w:sz w:val="22"/>
          <w:szCs w:val="22"/>
        </w:rPr>
        <w:t xml:space="preserve"> – Intermediate Expository Writing</w:t>
      </w:r>
      <w:r w:rsidR="00CD15CF" w:rsidRPr="00833655">
        <w:rPr>
          <w:rFonts w:ascii="Cambria" w:hAnsi="Cambria"/>
          <w:i/>
          <w:sz w:val="22"/>
          <w:szCs w:val="22"/>
        </w:rPr>
        <w:t xml:space="preserve"> </w:t>
      </w:r>
      <w:r w:rsidR="00CD15CF" w:rsidRPr="00833655">
        <w:rPr>
          <w:rFonts w:ascii="Cambria" w:hAnsi="Cambria"/>
          <w:i/>
          <w:sz w:val="22"/>
          <w:szCs w:val="22"/>
        </w:rPr>
        <w:tab/>
      </w:r>
      <w:r w:rsidR="00CD15CF" w:rsidRPr="00833655">
        <w:rPr>
          <w:rFonts w:ascii="Cambria" w:hAnsi="Cambria"/>
          <w:i/>
          <w:sz w:val="22"/>
          <w:szCs w:val="22"/>
        </w:rPr>
        <w:tab/>
      </w:r>
      <w:r w:rsidR="00CD15CF" w:rsidRPr="00833655">
        <w:rPr>
          <w:rFonts w:ascii="Cambria" w:hAnsi="Cambria"/>
          <w:i/>
          <w:sz w:val="22"/>
          <w:szCs w:val="22"/>
        </w:rPr>
        <w:tab/>
      </w:r>
      <w:r w:rsidR="00CD15CF" w:rsidRPr="00833655">
        <w:rPr>
          <w:rFonts w:ascii="Cambria" w:hAnsi="Cambria"/>
          <w:i/>
          <w:sz w:val="22"/>
          <w:szCs w:val="22"/>
        </w:rPr>
        <w:tab/>
      </w:r>
      <w:r w:rsidR="00CD15CF" w:rsidRPr="00833655">
        <w:rPr>
          <w:rFonts w:ascii="Cambria" w:hAnsi="Cambria"/>
          <w:i/>
          <w:sz w:val="22"/>
          <w:szCs w:val="22"/>
        </w:rPr>
        <w:tab/>
      </w:r>
      <w:r w:rsidR="00CD15CF" w:rsidRPr="00833655">
        <w:rPr>
          <w:rFonts w:ascii="Cambria" w:hAnsi="Cambria"/>
          <w:i/>
          <w:sz w:val="22"/>
          <w:szCs w:val="22"/>
        </w:rPr>
        <w:tab/>
      </w:r>
      <w:r w:rsidR="00CD15CF" w:rsidRPr="00833655">
        <w:rPr>
          <w:rFonts w:ascii="Cambria" w:hAnsi="Cambria"/>
          <w:i/>
          <w:sz w:val="22"/>
          <w:szCs w:val="22"/>
        </w:rPr>
        <w:tab/>
        <w:t xml:space="preserve">       </w:t>
      </w:r>
      <w:r w:rsidR="00E5180F" w:rsidRPr="00833655">
        <w:rPr>
          <w:rFonts w:ascii="Cambria" w:hAnsi="Cambria"/>
          <w:i/>
          <w:sz w:val="22"/>
          <w:szCs w:val="22"/>
        </w:rPr>
        <w:t xml:space="preserve"> </w:t>
      </w:r>
      <w:r w:rsidR="00CD15CF" w:rsidRPr="00833655">
        <w:rPr>
          <w:rFonts w:ascii="Cambria" w:hAnsi="Cambria"/>
          <w:i/>
          <w:sz w:val="22"/>
          <w:szCs w:val="22"/>
        </w:rPr>
        <w:t xml:space="preserve"> </w:t>
      </w:r>
      <w:r w:rsidR="008F486A">
        <w:rPr>
          <w:rFonts w:ascii="Cambria" w:hAnsi="Cambria"/>
          <w:i/>
          <w:sz w:val="22"/>
          <w:szCs w:val="22"/>
        </w:rPr>
        <w:t xml:space="preserve">           </w:t>
      </w:r>
      <w:r w:rsidRPr="00833655">
        <w:rPr>
          <w:rFonts w:ascii="Cambria" w:hAnsi="Cambria"/>
          <w:sz w:val="22"/>
          <w:szCs w:val="22"/>
        </w:rPr>
        <w:t>9</w:t>
      </w:r>
      <w:r w:rsidR="008F486A">
        <w:rPr>
          <w:rFonts w:ascii="Cambria" w:hAnsi="Cambria"/>
          <w:sz w:val="22"/>
          <w:szCs w:val="22"/>
        </w:rPr>
        <w:t xml:space="preserve"> – 12</w:t>
      </w:r>
      <w:r w:rsidRPr="00833655">
        <w:rPr>
          <w:rFonts w:ascii="Cambria" w:hAnsi="Cambria"/>
          <w:sz w:val="22"/>
          <w:szCs w:val="22"/>
        </w:rPr>
        <w:t>/2017</w:t>
      </w:r>
    </w:p>
    <w:p w14:paraId="6D0BCFF2" w14:textId="4AFB529D" w:rsidR="004F2A89" w:rsidRPr="00833655" w:rsidRDefault="004F2A89" w:rsidP="004F2A89">
      <w:pPr>
        <w:pStyle w:val="ListParagraph"/>
        <w:numPr>
          <w:ilvl w:val="0"/>
          <w:numId w:val="40"/>
        </w:numPr>
        <w:ind w:right="2070"/>
        <w:rPr>
          <w:rFonts w:ascii="Cambria" w:hAnsi="Cambria"/>
          <w:sz w:val="22"/>
          <w:szCs w:val="22"/>
        </w:rPr>
      </w:pPr>
      <w:r w:rsidRPr="00833655">
        <w:rPr>
          <w:rFonts w:ascii="Cambria" w:hAnsi="Cambria"/>
          <w:sz w:val="22"/>
          <w:szCs w:val="22"/>
        </w:rPr>
        <w:t>Course Title: “Genre Writing and Reconstruction: An Ethics of Translating for Global Audiences”</w:t>
      </w:r>
    </w:p>
    <w:p w14:paraId="269D1E23" w14:textId="77EED893" w:rsidR="00FA3483" w:rsidRPr="00833655" w:rsidRDefault="00FA3483" w:rsidP="004F2A89">
      <w:pPr>
        <w:pStyle w:val="ListParagraph"/>
        <w:numPr>
          <w:ilvl w:val="0"/>
          <w:numId w:val="40"/>
        </w:numPr>
        <w:ind w:right="2070"/>
        <w:rPr>
          <w:rFonts w:ascii="Cambria" w:hAnsi="Cambria"/>
          <w:sz w:val="22"/>
          <w:szCs w:val="22"/>
        </w:rPr>
      </w:pPr>
      <w:r w:rsidRPr="00833655">
        <w:rPr>
          <w:rFonts w:ascii="Cambria" w:hAnsi="Cambria"/>
          <w:sz w:val="22"/>
          <w:szCs w:val="22"/>
        </w:rPr>
        <w:t>Engage</w:t>
      </w:r>
      <w:r w:rsidR="008D03B2">
        <w:rPr>
          <w:rFonts w:ascii="Cambria" w:hAnsi="Cambria"/>
          <w:sz w:val="22"/>
          <w:szCs w:val="22"/>
        </w:rPr>
        <w:t>d</w:t>
      </w:r>
      <w:r w:rsidRPr="00833655">
        <w:rPr>
          <w:rFonts w:ascii="Cambria" w:hAnsi="Cambria"/>
          <w:sz w:val="22"/>
          <w:szCs w:val="22"/>
        </w:rPr>
        <w:t xml:space="preserve"> students with the uptake of genre approaches in reading, writing, and group debates on a wide range of topics on politics, academic culture, national vs. individual identity, multilingualism, etc. </w:t>
      </w:r>
    </w:p>
    <w:p w14:paraId="342FF317" w14:textId="4344CE70" w:rsidR="00FA3483" w:rsidRPr="00833655" w:rsidRDefault="00FA3483" w:rsidP="00737392">
      <w:pPr>
        <w:pStyle w:val="ListParagraph"/>
        <w:numPr>
          <w:ilvl w:val="0"/>
          <w:numId w:val="40"/>
        </w:numPr>
        <w:ind w:right="2070"/>
        <w:rPr>
          <w:rFonts w:ascii="Cambria" w:hAnsi="Cambria"/>
          <w:sz w:val="22"/>
          <w:szCs w:val="22"/>
        </w:rPr>
      </w:pPr>
      <w:r w:rsidRPr="00833655">
        <w:rPr>
          <w:rFonts w:ascii="Cambria" w:hAnsi="Cambria"/>
          <w:sz w:val="22"/>
          <w:szCs w:val="22"/>
        </w:rPr>
        <w:t>Guided students to write</w:t>
      </w:r>
      <w:r w:rsidR="00EE28E1" w:rsidRPr="00833655">
        <w:rPr>
          <w:rFonts w:ascii="Cambria" w:hAnsi="Cambria"/>
          <w:sz w:val="22"/>
          <w:szCs w:val="22"/>
        </w:rPr>
        <w:t xml:space="preserve"> </w:t>
      </w:r>
      <w:r w:rsidRPr="00833655">
        <w:rPr>
          <w:rFonts w:ascii="Cambria" w:hAnsi="Cambria"/>
          <w:sz w:val="22"/>
          <w:szCs w:val="22"/>
        </w:rPr>
        <w:t>research papers</w:t>
      </w:r>
      <w:r w:rsidR="00EE28E1" w:rsidRPr="00833655">
        <w:rPr>
          <w:rFonts w:ascii="Cambria" w:hAnsi="Cambria"/>
          <w:sz w:val="22"/>
          <w:szCs w:val="22"/>
        </w:rPr>
        <w:t xml:space="preserve"> </w:t>
      </w:r>
      <w:r w:rsidRPr="00833655">
        <w:rPr>
          <w:rFonts w:ascii="Cambria" w:hAnsi="Cambria"/>
          <w:sz w:val="22"/>
          <w:szCs w:val="22"/>
        </w:rPr>
        <w:t xml:space="preserve">with a goal to examine the idea of “social” or “sociality” and establish their own definitions via research on a multi-disciplinary scope. </w:t>
      </w:r>
    </w:p>
    <w:p w14:paraId="12EB2E70" w14:textId="60C6FF0E" w:rsidR="004A2951" w:rsidRPr="00227670" w:rsidRDefault="0065479D" w:rsidP="00FA3483">
      <w:pPr>
        <w:tabs>
          <w:tab w:val="left" w:pos="7020"/>
        </w:tabs>
        <w:rPr>
          <w:rFonts w:ascii="Cambria" w:hAnsi="Cambria"/>
          <w:sz w:val="22"/>
          <w:szCs w:val="22"/>
        </w:rPr>
      </w:pPr>
      <w:r w:rsidRPr="00227670">
        <w:rPr>
          <w:rFonts w:ascii="Cambria" w:hAnsi="Cambria"/>
          <w:sz w:val="22"/>
          <w:szCs w:val="22"/>
        </w:rPr>
        <w:t>ENGL 131</w:t>
      </w:r>
      <w:r w:rsidRPr="00227670">
        <w:rPr>
          <w:rFonts w:ascii="Cambria" w:hAnsi="Cambria"/>
          <w:i/>
          <w:sz w:val="22"/>
          <w:szCs w:val="22"/>
        </w:rPr>
        <w:t xml:space="preserve"> – Expository </w:t>
      </w:r>
      <w:r w:rsidR="00C5006D" w:rsidRPr="00227670">
        <w:rPr>
          <w:rFonts w:ascii="Cambria" w:hAnsi="Cambria"/>
          <w:i/>
          <w:sz w:val="22"/>
          <w:szCs w:val="22"/>
        </w:rPr>
        <w:t>Writing</w:t>
      </w:r>
      <w:r w:rsidR="00C5006D" w:rsidRPr="00227670">
        <w:rPr>
          <w:rFonts w:ascii="Cambria" w:hAnsi="Cambria"/>
          <w:i/>
          <w:sz w:val="22"/>
          <w:szCs w:val="22"/>
        </w:rPr>
        <w:tab/>
      </w:r>
      <w:r w:rsidR="00C5006D" w:rsidRPr="00227670">
        <w:rPr>
          <w:rFonts w:ascii="Cambria" w:hAnsi="Cambria"/>
          <w:i/>
          <w:sz w:val="22"/>
          <w:szCs w:val="22"/>
        </w:rPr>
        <w:tab/>
        <w:t xml:space="preserve">           </w:t>
      </w:r>
      <w:r w:rsidR="004A2951" w:rsidRPr="00227670">
        <w:rPr>
          <w:rFonts w:ascii="Cambria" w:hAnsi="Cambria"/>
          <w:sz w:val="22"/>
          <w:szCs w:val="22"/>
        </w:rPr>
        <w:t xml:space="preserve">                    </w:t>
      </w:r>
      <w:r w:rsidRPr="00227670">
        <w:rPr>
          <w:rFonts w:ascii="Cambria" w:hAnsi="Cambria"/>
          <w:sz w:val="22"/>
          <w:szCs w:val="22"/>
        </w:rPr>
        <w:t xml:space="preserve">        </w:t>
      </w:r>
      <w:r w:rsidR="009E4455">
        <w:rPr>
          <w:rFonts w:ascii="Cambria" w:hAnsi="Cambria"/>
          <w:sz w:val="22"/>
          <w:szCs w:val="22"/>
        </w:rPr>
        <w:t xml:space="preserve"> </w:t>
      </w:r>
      <w:r w:rsidR="00722949" w:rsidRPr="00227670">
        <w:rPr>
          <w:rFonts w:ascii="Cambria" w:hAnsi="Cambria"/>
          <w:sz w:val="22"/>
          <w:szCs w:val="22"/>
        </w:rPr>
        <w:t>9/2015 – 8/2018</w:t>
      </w:r>
    </w:p>
    <w:p w14:paraId="6361498A" w14:textId="0B956178" w:rsidR="004F2A89" w:rsidRPr="00227670" w:rsidRDefault="004F2A89" w:rsidP="0065479D">
      <w:pPr>
        <w:pStyle w:val="ListParagraph"/>
        <w:numPr>
          <w:ilvl w:val="0"/>
          <w:numId w:val="16"/>
        </w:numPr>
        <w:rPr>
          <w:rFonts w:ascii="Cambria" w:hAnsi="Cambria"/>
          <w:sz w:val="22"/>
          <w:szCs w:val="22"/>
        </w:rPr>
      </w:pPr>
      <w:r w:rsidRPr="00227670">
        <w:rPr>
          <w:rFonts w:ascii="Cambria" w:hAnsi="Cambria"/>
          <w:sz w:val="22"/>
          <w:szCs w:val="22"/>
        </w:rPr>
        <w:t>Cours</w:t>
      </w:r>
      <w:r w:rsidR="003D3599" w:rsidRPr="00227670">
        <w:rPr>
          <w:rFonts w:ascii="Cambria" w:hAnsi="Cambria"/>
          <w:sz w:val="22"/>
          <w:szCs w:val="22"/>
        </w:rPr>
        <w:t>e Title: “Living between the Binaries</w:t>
      </w:r>
      <w:r w:rsidRPr="00227670">
        <w:rPr>
          <w:rFonts w:ascii="Cambria" w:hAnsi="Cambria"/>
          <w:sz w:val="22"/>
          <w:szCs w:val="22"/>
        </w:rPr>
        <w:t xml:space="preserve">: </w:t>
      </w:r>
      <w:r w:rsidR="003D3599" w:rsidRPr="00227670">
        <w:rPr>
          <w:rFonts w:ascii="Cambria" w:hAnsi="Cambria"/>
          <w:sz w:val="22"/>
          <w:szCs w:val="22"/>
        </w:rPr>
        <w:t>Writing as Boundary Crossing</w:t>
      </w:r>
      <w:r w:rsidR="00D30614">
        <w:rPr>
          <w:rFonts w:ascii="Cambria" w:hAnsi="Cambria"/>
          <w:sz w:val="22"/>
          <w:szCs w:val="22"/>
        </w:rPr>
        <w:t>”</w:t>
      </w:r>
    </w:p>
    <w:p w14:paraId="264F1E95" w14:textId="505BD717" w:rsidR="006B2773" w:rsidRDefault="006B2773" w:rsidP="006B2773">
      <w:pPr>
        <w:pStyle w:val="ListParagraph"/>
        <w:numPr>
          <w:ilvl w:val="0"/>
          <w:numId w:val="16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Implemented group activities and discussions such as field trips on campus, debates,</w:t>
      </w:r>
    </w:p>
    <w:p w14:paraId="6E576518" w14:textId="433A9E88" w:rsidR="006B2773" w:rsidRDefault="00D30614" w:rsidP="006B2773">
      <w:pPr>
        <w:pStyle w:val="ListParagrap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</w:t>
      </w:r>
      <w:r w:rsidR="006B2773">
        <w:rPr>
          <w:rFonts w:ascii="Cambria" w:hAnsi="Cambria"/>
          <w:sz w:val="22"/>
          <w:szCs w:val="22"/>
        </w:rPr>
        <w:t>mprov games, and skits to introduce methods of collaborative reading and writing.</w:t>
      </w:r>
    </w:p>
    <w:p w14:paraId="5C63B9B2" w14:textId="58D228CE" w:rsidR="006B2773" w:rsidRDefault="006B2773" w:rsidP="006B2773">
      <w:pPr>
        <w:pStyle w:val="ListParagraph"/>
        <w:numPr>
          <w:ilvl w:val="0"/>
          <w:numId w:val="16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Guided students via scaffolded assignments to acquire skills of writing summary, paraphrase,</w:t>
      </w:r>
    </w:p>
    <w:p w14:paraId="4454FFBD" w14:textId="5F9646C8" w:rsidR="0046290D" w:rsidRDefault="006B2773" w:rsidP="00DF250E">
      <w:pPr>
        <w:pStyle w:val="ListParagrap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synthesis; creating lines of inquiry and complex arguments</w:t>
      </w:r>
      <w:r w:rsidR="00DF250E">
        <w:rPr>
          <w:rFonts w:ascii="Cambria" w:hAnsi="Cambria"/>
          <w:sz w:val="22"/>
          <w:szCs w:val="22"/>
        </w:rPr>
        <w:t>; revising and editing drafts.</w:t>
      </w:r>
    </w:p>
    <w:p w14:paraId="1D27D4D9" w14:textId="7B16632B" w:rsidR="00DF250E" w:rsidRDefault="00DF250E" w:rsidP="00DF250E">
      <w:pPr>
        <w:pStyle w:val="ListParagraph"/>
        <w:numPr>
          <w:ilvl w:val="0"/>
          <w:numId w:val="16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Introduced the genre of learning portfolios to students and guided students to</w:t>
      </w:r>
    </w:p>
    <w:p w14:paraId="7F6F5679" w14:textId="3D279D1E" w:rsidR="00DF250E" w:rsidRDefault="00DF250E" w:rsidP="00DF250E">
      <w:pPr>
        <w:pStyle w:val="ListParagrap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compile their portfolios to address the course learning outcomes, include drafts and </w:t>
      </w:r>
    </w:p>
    <w:p w14:paraId="1C5D6EA6" w14:textId="77777777" w:rsidR="00DF250E" w:rsidRDefault="00DF250E" w:rsidP="00DF250E">
      <w:pPr>
        <w:pStyle w:val="ListParagrap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revisions of each assignment, and use reflective, </w:t>
      </w:r>
      <w:r w:rsidRPr="00DF250E">
        <w:rPr>
          <w:rFonts w:ascii="Cambria" w:hAnsi="Cambria"/>
          <w:sz w:val="22"/>
          <w:szCs w:val="22"/>
        </w:rPr>
        <w:t>persuasive</w:t>
      </w:r>
      <w:r>
        <w:rPr>
          <w:rFonts w:ascii="Cambria" w:hAnsi="Cambria"/>
          <w:sz w:val="22"/>
          <w:szCs w:val="22"/>
        </w:rPr>
        <w:t xml:space="preserve">, and </w:t>
      </w:r>
      <w:r w:rsidRPr="00DF250E">
        <w:rPr>
          <w:rFonts w:ascii="Cambria" w:hAnsi="Cambria"/>
          <w:sz w:val="22"/>
          <w:szCs w:val="22"/>
        </w:rPr>
        <w:t xml:space="preserve">research-based modes </w:t>
      </w:r>
    </w:p>
    <w:p w14:paraId="77E078FE" w14:textId="00E0E5FD" w:rsidR="004A4890" w:rsidRPr="008F486A" w:rsidRDefault="00DF250E" w:rsidP="008F486A">
      <w:pPr>
        <w:pStyle w:val="ListParagraph"/>
        <w:rPr>
          <w:rFonts w:ascii="Cambria" w:hAnsi="Cambria"/>
          <w:sz w:val="22"/>
          <w:szCs w:val="22"/>
        </w:rPr>
      </w:pPr>
      <w:r w:rsidRPr="00DF250E">
        <w:rPr>
          <w:rFonts w:ascii="Cambria" w:hAnsi="Cambria"/>
          <w:sz w:val="22"/>
          <w:szCs w:val="22"/>
        </w:rPr>
        <w:t>of writing.</w:t>
      </w:r>
    </w:p>
    <w:p w14:paraId="3C23A41D" w14:textId="15F2C866" w:rsidR="003C5DBB" w:rsidRPr="004A2951" w:rsidRDefault="00B85DBA" w:rsidP="00C53B0D">
      <w:pPr>
        <w:contextualSpacing/>
        <w:rPr>
          <w:rFonts w:ascii="Cambria" w:hAnsi="Cambria"/>
          <w:sz w:val="22"/>
          <w:szCs w:val="22"/>
        </w:rPr>
      </w:pPr>
      <w:r w:rsidRPr="004A2951">
        <w:rPr>
          <w:rFonts w:ascii="Cambria" w:hAnsi="Cambria"/>
          <w:b/>
          <w:sz w:val="22"/>
          <w:szCs w:val="22"/>
        </w:rPr>
        <w:t>English as a Second Language (ESL)</w:t>
      </w:r>
      <w:r w:rsidR="004A735B">
        <w:rPr>
          <w:rFonts w:ascii="Cambria" w:hAnsi="Cambria"/>
          <w:b/>
          <w:sz w:val="22"/>
          <w:szCs w:val="22"/>
        </w:rPr>
        <w:t xml:space="preserve"> Instructor</w:t>
      </w:r>
      <w:r w:rsidR="00CD15CF">
        <w:rPr>
          <w:rFonts w:ascii="Cambria" w:hAnsi="Cambria"/>
          <w:b/>
          <w:sz w:val="22"/>
          <w:szCs w:val="22"/>
        </w:rPr>
        <w:t xml:space="preserve"> and English Literature Teacher</w:t>
      </w:r>
      <w:r w:rsidR="008F486A">
        <w:rPr>
          <w:rFonts w:ascii="Cambria" w:hAnsi="Cambria"/>
          <w:b/>
          <w:sz w:val="22"/>
          <w:szCs w:val="22"/>
        </w:rPr>
        <w:t xml:space="preserve"> </w:t>
      </w:r>
      <w:r w:rsidR="008F486A" w:rsidRPr="008F486A">
        <w:rPr>
          <w:rFonts w:ascii="Cambria" w:hAnsi="Cambria"/>
          <w:bCs/>
          <w:sz w:val="22"/>
          <w:szCs w:val="22"/>
        </w:rPr>
        <w:t>– Taipei, Taiwan</w:t>
      </w:r>
      <w:r w:rsidR="00211292" w:rsidRPr="008F486A">
        <w:rPr>
          <w:rFonts w:ascii="Cambria" w:hAnsi="Cambria"/>
          <w:bCs/>
          <w:sz w:val="22"/>
          <w:szCs w:val="22"/>
        </w:rPr>
        <w:t xml:space="preserve">                                                                                                     </w:t>
      </w:r>
    </w:p>
    <w:p w14:paraId="3E5BC8B3" w14:textId="77777777" w:rsidR="009131FE" w:rsidRPr="004A2951" w:rsidRDefault="00B85DBA" w:rsidP="00C53B0D">
      <w:pPr>
        <w:contextualSpacing/>
        <w:rPr>
          <w:rFonts w:ascii="Cambria" w:hAnsi="Cambria"/>
          <w:sz w:val="22"/>
          <w:szCs w:val="22"/>
        </w:rPr>
      </w:pPr>
      <w:r w:rsidRPr="004A2951">
        <w:rPr>
          <w:rFonts w:ascii="Cambria" w:hAnsi="Cambria"/>
          <w:i/>
          <w:sz w:val="22"/>
          <w:szCs w:val="22"/>
        </w:rPr>
        <w:t>ESL Teacher of Special Education</w:t>
      </w:r>
      <w:r w:rsidR="00DB2B4F" w:rsidRPr="004A2951">
        <w:rPr>
          <w:rFonts w:ascii="Cambria" w:hAnsi="Cambria"/>
          <w:sz w:val="22"/>
          <w:szCs w:val="22"/>
        </w:rPr>
        <w:t xml:space="preserve">      </w:t>
      </w:r>
      <w:r w:rsidR="00211292" w:rsidRPr="004A2951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6/2007 – 7/2014</w:t>
      </w:r>
      <w:r w:rsidR="00DB2B4F" w:rsidRPr="004A2951">
        <w:rPr>
          <w:rFonts w:ascii="Cambria" w:hAnsi="Cambria"/>
          <w:sz w:val="22"/>
          <w:szCs w:val="22"/>
        </w:rPr>
        <w:t xml:space="preserve">                         </w:t>
      </w:r>
      <w:r w:rsidR="00683ED5" w:rsidRPr="004A2951">
        <w:rPr>
          <w:rFonts w:ascii="Cambria" w:hAnsi="Cambria"/>
          <w:sz w:val="22"/>
          <w:szCs w:val="22"/>
        </w:rPr>
        <w:t xml:space="preserve">                               </w:t>
      </w:r>
      <w:r w:rsidR="00423DAB" w:rsidRPr="004A2951">
        <w:rPr>
          <w:rFonts w:ascii="Cambria" w:hAnsi="Cambria"/>
          <w:sz w:val="22"/>
          <w:szCs w:val="22"/>
        </w:rPr>
        <w:t xml:space="preserve">                                         </w:t>
      </w:r>
      <w:r w:rsidRPr="004A2951">
        <w:rPr>
          <w:rFonts w:ascii="Cambria" w:hAnsi="Cambria"/>
          <w:sz w:val="22"/>
          <w:szCs w:val="22"/>
        </w:rPr>
        <w:t xml:space="preserve">              </w:t>
      </w:r>
      <w:r w:rsidR="00211292" w:rsidRPr="004A2951">
        <w:rPr>
          <w:rFonts w:ascii="Cambria" w:hAnsi="Cambria"/>
          <w:sz w:val="22"/>
          <w:szCs w:val="22"/>
        </w:rPr>
        <w:t xml:space="preserve">        </w:t>
      </w:r>
    </w:p>
    <w:p w14:paraId="622F3E89" w14:textId="77777777" w:rsidR="009131FE" w:rsidRPr="004A2951" w:rsidRDefault="00211292" w:rsidP="00C53B0D">
      <w:pPr>
        <w:pStyle w:val="ListParagraph"/>
        <w:numPr>
          <w:ilvl w:val="0"/>
          <w:numId w:val="12"/>
        </w:numPr>
        <w:ind w:right="1980"/>
        <w:rPr>
          <w:rFonts w:ascii="Cambria" w:hAnsi="Cambria"/>
          <w:sz w:val="22"/>
          <w:szCs w:val="22"/>
        </w:rPr>
      </w:pPr>
      <w:r w:rsidRPr="004A2951">
        <w:rPr>
          <w:rFonts w:ascii="Cambria" w:hAnsi="Cambria"/>
          <w:sz w:val="22"/>
          <w:szCs w:val="22"/>
        </w:rPr>
        <w:t>Worked as a private tutor and conducted one-on-one lessons for three students with cerebral palsy.</w:t>
      </w:r>
      <w:r w:rsidR="00423DAB" w:rsidRPr="004A2951">
        <w:rPr>
          <w:rFonts w:ascii="Cambria" w:hAnsi="Cambria"/>
          <w:sz w:val="22"/>
          <w:szCs w:val="22"/>
        </w:rPr>
        <w:t xml:space="preserve">                     </w:t>
      </w:r>
      <w:r w:rsidR="009131FE" w:rsidRPr="004A2951">
        <w:rPr>
          <w:rFonts w:ascii="Cambria" w:hAnsi="Cambria"/>
          <w:sz w:val="22"/>
          <w:szCs w:val="22"/>
        </w:rPr>
        <w:t xml:space="preserve">       </w:t>
      </w:r>
      <w:r w:rsidR="004C7CAA" w:rsidRPr="004A2951">
        <w:rPr>
          <w:rFonts w:ascii="Cambria" w:hAnsi="Cambria"/>
          <w:sz w:val="22"/>
          <w:szCs w:val="22"/>
        </w:rPr>
        <w:t xml:space="preserve">              </w:t>
      </w:r>
    </w:p>
    <w:p w14:paraId="497F00DC" w14:textId="77777777" w:rsidR="009131FE" w:rsidRPr="002407CA" w:rsidRDefault="00C03677" w:rsidP="00C53B0D">
      <w:pPr>
        <w:pStyle w:val="ListParagraph"/>
        <w:numPr>
          <w:ilvl w:val="0"/>
          <w:numId w:val="12"/>
        </w:numPr>
        <w:rPr>
          <w:rFonts w:ascii="Cambria" w:hAnsi="Cambria"/>
          <w:sz w:val="22"/>
          <w:szCs w:val="22"/>
        </w:rPr>
      </w:pPr>
      <w:r w:rsidRPr="004A2951">
        <w:rPr>
          <w:rFonts w:ascii="Cambria" w:hAnsi="Cambria"/>
          <w:sz w:val="22"/>
          <w:szCs w:val="22"/>
        </w:rPr>
        <w:t>P</w:t>
      </w:r>
      <w:r w:rsidR="00211292" w:rsidRPr="004A2951">
        <w:rPr>
          <w:rFonts w:ascii="Cambria" w:hAnsi="Cambria"/>
          <w:sz w:val="22"/>
          <w:szCs w:val="22"/>
        </w:rPr>
        <w:t>lanned lessons and activities, and taught pronunciation, grammar, and reading.</w:t>
      </w:r>
      <w:r w:rsidR="004C7CAA" w:rsidRPr="002407CA">
        <w:rPr>
          <w:rFonts w:ascii="Cambria" w:hAnsi="Cambria"/>
          <w:sz w:val="22"/>
          <w:szCs w:val="22"/>
        </w:rPr>
        <w:t xml:space="preserve">                                       </w:t>
      </w:r>
      <w:r w:rsidR="00B85DBA" w:rsidRPr="002407CA">
        <w:rPr>
          <w:rFonts w:ascii="Cambria" w:hAnsi="Cambria"/>
          <w:sz w:val="22"/>
          <w:szCs w:val="22"/>
        </w:rPr>
        <w:t xml:space="preserve">                     </w:t>
      </w:r>
    </w:p>
    <w:p w14:paraId="2850D1C3" w14:textId="401665C7" w:rsidR="009131FE" w:rsidRPr="004A2951" w:rsidRDefault="00211292" w:rsidP="00C53B0D">
      <w:pPr>
        <w:contextualSpacing/>
        <w:rPr>
          <w:rFonts w:ascii="Cambria" w:hAnsi="Cambria"/>
          <w:sz w:val="22"/>
          <w:szCs w:val="22"/>
        </w:rPr>
      </w:pPr>
      <w:r w:rsidRPr="004A2951">
        <w:rPr>
          <w:rFonts w:ascii="Cambria" w:hAnsi="Cambria"/>
          <w:i/>
          <w:sz w:val="22"/>
          <w:szCs w:val="22"/>
        </w:rPr>
        <w:t xml:space="preserve">ESL Teacher for Junior and Senior High School Students, </w:t>
      </w:r>
      <w:r w:rsidR="005611BA">
        <w:rPr>
          <w:rFonts w:ascii="Cambria" w:hAnsi="Cambria"/>
          <w:i/>
          <w:sz w:val="22"/>
          <w:szCs w:val="22"/>
        </w:rPr>
        <w:t xml:space="preserve">College Students, </w:t>
      </w:r>
      <w:r w:rsidRPr="004A2951">
        <w:rPr>
          <w:rFonts w:ascii="Cambria" w:hAnsi="Cambria"/>
          <w:i/>
          <w:sz w:val="22"/>
          <w:szCs w:val="22"/>
        </w:rPr>
        <w:t xml:space="preserve">and Adults                  </w:t>
      </w:r>
      <w:r w:rsidR="005611BA">
        <w:rPr>
          <w:rFonts w:ascii="Cambria" w:hAnsi="Cambria"/>
          <w:i/>
          <w:sz w:val="22"/>
          <w:szCs w:val="22"/>
        </w:rPr>
        <w:t xml:space="preserve"> </w:t>
      </w:r>
      <w:r w:rsidRPr="004A2951">
        <w:rPr>
          <w:rFonts w:ascii="Cambria" w:hAnsi="Cambria"/>
          <w:i/>
          <w:sz w:val="22"/>
          <w:szCs w:val="22"/>
        </w:rPr>
        <w:t xml:space="preserve">          </w:t>
      </w:r>
      <w:r w:rsidRPr="004A2951">
        <w:rPr>
          <w:rFonts w:ascii="Cambria" w:hAnsi="Cambria"/>
          <w:sz w:val="22"/>
          <w:szCs w:val="22"/>
        </w:rPr>
        <w:t>6/2007 – 7/2014</w:t>
      </w:r>
    </w:p>
    <w:p w14:paraId="3F8BF783" w14:textId="77777777" w:rsidR="009131FE" w:rsidRPr="004A2951" w:rsidRDefault="00211292" w:rsidP="00C53B0D">
      <w:pPr>
        <w:pStyle w:val="ListParagraph"/>
        <w:numPr>
          <w:ilvl w:val="0"/>
          <w:numId w:val="13"/>
        </w:numPr>
        <w:rPr>
          <w:rFonts w:ascii="Cambria" w:hAnsi="Cambria"/>
          <w:sz w:val="22"/>
          <w:szCs w:val="22"/>
        </w:rPr>
      </w:pPr>
      <w:r w:rsidRPr="004A2951">
        <w:rPr>
          <w:rFonts w:ascii="Cambria" w:hAnsi="Cambria"/>
          <w:sz w:val="22"/>
          <w:szCs w:val="22"/>
        </w:rPr>
        <w:t>Worked as a private tutor and conducted one-on-one and one-on-two lessons.</w:t>
      </w:r>
    </w:p>
    <w:p w14:paraId="77A335FA" w14:textId="77777777" w:rsidR="007A7A39" w:rsidRPr="002407CA" w:rsidRDefault="00211292" w:rsidP="00C53B0D">
      <w:pPr>
        <w:pStyle w:val="ListParagraph"/>
        <w:numPr>
          <w:ilvl w:val="0"/>
          <w:numId w:val="13"/>
        </w:numPr>
        <w:ind w:right="2160"/>
        <w:rPr>
          <w:rFonts w:ascii="Cambria" w:hAnsi="Cambria"/>
          <w:sz w:val="22"/>
          <w:szCs w:val="22"/>
        </w:rPr>
      </w:pPr>
      <w:r w:rsidRPr="004A2951">
        <w:rPr>
          <w:rFonts w:ascii="Cambria" w:hAnsi="Cambria"/>
          <w:sz w:val="22"/>
          <w:szCs w:val="22"/>
        </w:rPr>
        <w:t>Planned lessons, designed homework, and taught TOEFL, TOEIC, grammar, reading, writing, and speaking.</w:t>
      </w:r>
    </w:p>
    <w:p w14:paraId="4B5AAC69" w14:textId="33F4913D" w:rsidR="009131FE" w:rsidRPr="004A2951" w:rsidRDefault="00211292" w:rsidP="00C53B0D">
      <w:pPr>
        <w:contextualSpacing/>
        <w:rPr>
          <w:rFonts w:ascii="Cambria" w:hAnsi="Cambria"/>
          <w:sz w:val="22"/>
          <w:szCs w:val="22"/>
        </w:rPr>
      </w:pPr>
      <w:r w:rsidRPr="004A2951">
        <w:rPr>
          <w:rFonts w:ascii="Cambria" w:hAnsi="Cambria"/>
          <w:i/>
          <w:sz w:val="22"/>
          <w:szCs w:val="22"/>
        </w:rPr>
        <w:t>ESL Teacher at Global Village Organization</w:t>
      </w:r>
      <w:r w:rsidR="00DB2B4F" w:rsidRPr="004A2951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</w:t>
      </w:r>
      <w:r w:rsidRPr="004A2951">
        <w:rPr>
          <w:rFonts w:ascii="Cambria" w:hAnsi="Cambria"/>
          <w:sz w:val="22"/>
          <w:szCs w:val="22"/>
        </w:rPr>
        <w:t xml:space="preserve">         6/2008 – 5/2009</w:t>
      </w:r>
    </w:p>
    <w:p w14:paraId="4A1A45E4" w14:textId="17D3405A" w:rsidR="00324187" w:rsidRDefault="00324187" w:rsidP="00C53B0D">
      <w:pPr>
        <w:pStyle w:val="ListParagraph"/>
        <w:numPr>
          <w:ilvl w:val="0"/>
          <w:numId w:val="14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Worked with classes of 15 returning adults to establish English </w:t>
      </w:r>
      <w:r w:rsidR="00DE07D6">
        <w:rPr>
          <w:rFonts w:ascii="Cambria" w:hAnsi="Cambria"/>
          <w:sz w:val="22"/>
          <w:szCs w:val="22"/>
        </w:rPr>
        <w:t>proficien</w:t>
      </w:r>
      <w:r w:rsidR="006B2773">
        <w:rPr>
          <w:rFonts w:ascii="Cambria" w:hAnsi="Cambria"/>
          <w:sz w:val="22"/>
          <w:szCs w:val="22"/>
        </w:rPr>
        <w:t>c</w:t>
      </w:r>
      <w:r w:rsidR="00DE07D6">
        <w:rPr>
          <w:rFonts w:ascii="Cambria" w:hAnsi="Cambria"/>
          <w:sz w:val="22"/>
          <w:szCs w:val="22"/>
        </w:rPr>
        <w:t xml:space="preserve">y at the </w:t>
      </w:r>
    </w:p>
    <w:p w14:paraId="32F264F9" w14:textId="4F3C794C" w:rsidR="00324187" w:rsidRPr="00DE07D6" w:rsidRDefault="00DE07D6" w:rsidP="00DE07D6">
      <w:pPr>
        <w:pStyle w:val="ListParagrap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beginner level.</w:t>
      </w:r>
    </w:p>
    <w:p w14:paraId="4B33A2E5" w14:textId="7AC52349" w:rsidR="00204668" w:rsidRDefault="00211292" w:rsidP="00737392">
      <w:pPr>
        <w:pStyle w:val="ListParagraph"/>
        <w:numPr>
          <w:ilvl w:val="0"/>
          <w:numId w:val="14"/>
        </w:numPr>
        <w:rPr>
          <w:rFonts w:ascii="Cambria" w:hAnsi="Cambria"/>
          <w:sz w:val="22"/>
          <w:szCs w:val="22"/>
        </w:rPr>
      </w:pPr>
      <w:r w:rsidRPr="00204668">
        <w:rPr>
          <w:rFonts w:ascii="Cambria" w:hAnsi="Cambria"/>
          <w:sz w:val="22"/>
          <w:szCs w:val="22"/>
        </w:rPr>
        <w:t xml:space="preserve">Taught English reading, </w:t>
      </w:r>
      <w:r w:rsidR="00F215E9">
        <w:rPr>
          <w:rFonts w:ascii="Cambria" w:hAnsi="Cambria"/>
          <w:sz w:val="22"/>
          <w:szCs w:val="22"/>
        </w:rPr>
        <w:t>speaking</w:t>
      </w:r>
      <w:r w:rsidRPr="00204668">
        <w:rPr>
          <w:rFonts w:ascii="Cambria" w:hAnsi="Cambria"/>
          <w:sz w:val="22"/>
          <w:szCs w:val="22"/>
        </w:rPr>
        <w:t xml:space="preserve">, and </w:t>
      </w:r>
      <w:r w:rsidR="00F215E9">
        <w:rPr>
          <w:rFonts w:ascii="Cambria" w:hAnsi="Cambria"/>
          <w:sz w:val="22"/>
          <w:szCs w:val="22"/>
        </w:rPr>
        <w:t>grammar</w:t>
      </w:r>
      <w:r w:rsidRPr="00204668">
        <w:rPr>
          <w:rFonts w:ascii="Cambria" w:hAnsi="Cambria"/>
          <w:sz w:val="22"/>
          <w:szCs w:val="22"/>
        </w:rPr>
        <w:t xml:space="preserve"> </w:t>
      </w:r>
      <w:r w:rsidR="00F215E9">
        <w:rPr>
          <w:rFonts w:ascii="Cambria" w:hAnsi="Cambria"/>
          <w:sz w:val="22"/>
          <w:szCs w:val="22"/>
        </w:rPr>
        <w:t>via</w:t>
      </w:r>
      <w:r w:rsidR="00204668">
        <w:rPr>
          <w:rFonts w:ascii="Cambria" w:hAnsi="Cambria"/>
          <w:sz w:val="22"/>
          <w:szCs w:val="22"/>
        </w:rPr>
        <w:t xml:space="preserve"> quizzes, free-write exercises, </w:t>
      </w:r>
    </w:p>
    <w:p w14:paraId="22096333" w14:textId="7E4D2A1B" w:rsidR="00204668" w:rsidRDefault="00204668" w:rsidP="00204668">
      <w:pPr>
        <w:pStyle w:val="ListParagrap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and improv games.</w:t>
      </w:r>
    </w:p>
    <w:p w14:paraId="1FC35A89" w14:textId="1E58896D" w:rsidR="00916017" w:rsidRPr="00204668" w:rsidRDefault="00916017" w:rsidP="00204668">
      <w:pPr>
        <w:rPr>
          <w:rFonts w:ascii="Cambria" w:hAnsi="Cambria"/>
          <w:sz w:val="22"/>
          <w:szCs w:val="22"/>
        </w:rPr>
      </w:pPr>
      <w:r w:rsidRPr="00204668">
        <w:rPr>
          <w:rFonts w:ascii="Cambria" w:hAnsi="Cambria"/>
          <w:i/>
          <w:sz w:val="22"/>
          <w:szCs w:val="22"/>
        </w:rPr>
        <w:t>English Literature Teacher</w:t>
      </w:r>
      <w:r w:rsidR="00536CB2" w:rsidRPr="00204668">
        <w:rPr>
          <w:rFonts w:ascii="Cambria" w:hAnsi="Cambria"/>
          <w:i/>
          <w:sz w:val="22"/>
          <w:szCs w:val="22"/>
        </w:rPr>
        <w:tab/>
      </w:r>
      <w:r w:rsidRPr="00204668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536CB2" w:rsidRPr="00204668">
        <w:rPr>
          <w:rFonts w:ascii="Cambria" w:hAnsi="Cambria"/>
          <w:sz w:val="22"/>
          <w:szCs w:val="22"/>
        </w:rPr>
        <w:t xml:space="preserve">     </w:t>
      </w:r>
      <w:r w:rsidRPr="00204668">
        <w:rPr>
          <w:rFonts w:ascii="Cambria" w:hAnsi="Cambria"/>
          <w:sz w:val="22"/>
          <w:szCs w:val="22"/>
        </w:rPr>
        <w:t>6/2007 – 7/2014</w:t>
      </w:r>
    </w:p>
    <w:p w14:paraId="2474F471" w14:textId="77777777" w:rsidR="00916017" w:rsidRDefault="00916017" w:rsidP="00916017">
      <w:pPr>
        <w:pStyle w:val="ListParagraph"/>
        <w:numPr>
          <w:ilvl w:val="0"/>
          <w:numId w:val="15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Worked as a private tutor and conducted one-on-one English lessons.</w:t>
      </w:r>
    </w:p>
    <w:p w14:paraId="468C0CB8" w14:textId="5D0D432D" w:rsidR="00C22D3D" w:rsidRDefault="00916017" w:rsidP="00C22D3D">
      <w:pPr>
        <w:pStyle w:val="ListParagraph"/>
        <w:numPr>
          <w:ilvl w:val="0"/>
          <w:numId w:val="15"/>
        </w:numPr>
        <w:ind w:right="21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Planned lessons and writing/reading assignments, taught college-level literature courses in poetry, drama, novels, and short stories, and introduced critical approaches.</w:t>
      </w:r>
    </w:p>
    <w:p w14:paraId="3316B7C9" w14:textId="77777777" w:rsidR="00E57DC4" w:rsidRDefault="00E57DC4" w:rsidP="00E57DC4">
      <w:pPr>
        <w:pBdr>
          <w:bottom w:val="single" w:sz="12" w:space="1" w:color="auto"/>
        </w:pBdr>
        <w:contextualSpacing/>
        <w:rPr>
          <w:rFonts w:ascii="Cambria" w:hAnsi="Cambria"/>
          <w:sz w:val="22"/>
          <w:szCs w:val="22"/>
        </w:rPr>
      </w:pPr>
    </w:p>
    <w:p w14:paraId="0995622E" w14:textId="77777777" w:rsidR="00E57DC4" w:rsidRDefault="00E57DC4" w:rsidP="00E57DC4">
      <w:pPr>
        <w:contextualSpacing/>
        <w:jc w:val="center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8"/>
          <w:szCs w:val="28"/>
        </w:rPr>
        <w:t>P</w:t>
      </w:r>
      <w:r w:rsidRPr="00DB2A1A">
        <w:rPr>
          <w:rFonts w:ascii="Cambria" w:hAnsi="Cambria"/>
          <w:b/>
          <w:sz w:val="21"/>
          <w:szCs w:val="21"/>
        </w:rPr>
        <w:t xml:space="preserve">UBLICATIONS &amp; </w:t>
      </w:r>
      <w:r>
        <w:rPr>
          <w:rFonts w:ascii="Cambria" w:hAnsi="Cambria"/>
          <w:b/>
          <w:sz w:val="28"/>
          <w:szCs w:val="28"/>
        </w:rPr>
        <w:t>C</w:t>
      </w:r>
      <w:r w:rsidRPr="00DB2A1A">
        <w:rPr>
          <w:rFonts w:ascii="Cambria" w:hAnsi="Cambria"/>
          <w:b/>
          <w:sz w:val="21"/>
          <w:szCs w:val="21"/>
        </w:rPr>
        <w:t xml:space="preserve">ONFERENCE </w:t>
      </w:r>
      <w:r w:rsidRPr="00B14EC2">
        <w:rPr>
          <w:rFonts w:ascii="Cambria" w:hAnsi="Cambria"/>
          <w:b/>
          <w:sz w:val="28"/>
          <w:szCs w:val="28"/>
        </w:rPr>
        <w:t>P</w:t>
      </w:r>
      <w:r w:rsidRPr="00DB2A1A">
        <w:rPr>
          <w:rFonts w:ascii="Cambria" w:hAnsi="Cambria"/>
          <w:b/>
          <w:sz w:val="21"/>
          <w:szCs w:val="21"/>
        </w:rPr>
        <w:t>APERS</w:t>
      </w:r>
    </w:p>
    <w:p w14:paraId="42E42F1D" w14:textId="77777777" w:rsidR="00E57DC4" w:rsidRDefault="00E57DC4" w:rsidP="00E57DC4">
      <w:pPr>
        <w:contextualSpacing/>
        <w:jc w:val="center"/>
        <w:rPr>
          <w:rFonts w:ascii="Cambria" w:hAnsi="Cambria"/>
          <w:b/>
          <w:sz w:val="21"/>
          <w:szCs w:val="21"/>
        </w:rPr>
      </w:pPr>
    </w:p>
    <w:p w14:paraId="46F05269" w14:textId="77777777" w:rsidR="00E57DC4" w:rsidRDefault="00E57DC4" w:rsidP="00E57DC4">
      <w:pPr>
        <w:contextualSpacing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Publications – Articles</w:t>
      </w:r>
    </w:p>
    <w:p w14:paraId="0C966F0C" w14:textId="77777777" w:rsidR="00E57DC4" w:rsidRPr="00DA738D" w:rsidRDefault="00E57DC4" w:rsidP="00E57DC4">
      <w:pPr>
        <w:pStyle w:val="ListParagraph"/>
        <w:numPr>
          <w:ilvl w:val="0"/>
          <w:numId w:val="48"/>
        </w:numPr>
        <w:rPr>
          <w:rFonts w:ascii="Cambria" w:hAnsi="Cambria"/>
          <w:i/>
          <w:sz w:val="22"/>
          <w:szCs w:val="22"/>
        </w:rPr>
      </w:pPr>
      <w:r w:rsidRPr="00DA738D">
        <w:rPr>
          <w:rFonts w:ascii="Cambria" w:hAnsi="Cambria"/>
          <w:i/>
          <w:sz w:val="22"/>
          <w:szCs w:val="22"/>
        </w:rPr>
        <w:t xml:space="preserve">The Poetics of </w:t>
      </w:r>
      <w:proofErr w:type="spellStart"/>
      <w:r w:rsidRPr="00DA738D">
        <w:rPr>
          <w:rFonts w:ascii="Cambria" w:hAnsi="Cambria"/>
          <w:i/>
          <w:sz w:val="22"/>
          <w:szCs w:val="22"/>
        </w:rPr>
        <w:t>Worlding</w:t>
      </w:r>
      <w:proofErr w:type="spellEnd"/>
      <w:r w:rsidRPr="00DA738D">
        <w:rPr>
          <w:rFonts w:ascii="Cambria" w:hAnsi="Cambria"/>
          <w:i/>
          <w:sz w:val="22"/>
          <w:szCs w:val="22"/>
        </w:rPr>
        <w:t xml:space="preserve">: </w:t>
      </w:r>
      <w:r>
        <w:rPr>
          <w:rFonts w:ascii="Cambria" w:hAnsi="Cambria"/>
          <w:i/>
          <w:sz w:val="22"/>
          <w:szCs w:val="22"/>
        </w:rPr>
        <w:t>Nonhuman</w:t>
      </w:r>
      <w:r w:rsidRPr="00DA738D">
        <w:rPr>
          <w:rFonts w:ascii="Cambria" w:hAnsi="Cambria"/>
          <w:i/>
          <w:sz w:val="22"/>
          <w:szCs w:val="22"/>
        </w:rPr>
        <w:t xml:space="preserve"> Cartographers and the Becoming of Histories</w:t>
      </w:r>
      <w:r>
        <w:rPr>
          <w:rFonts w:ascii="Cambria" w:hAnsi="Cambria"/>
          <w:sz w:val="22"/>
          <w:szCs w:val="22"/>
        </w:rPr>
        <w:t>. [manuscript proposal in progress for submission to the Brill Human-Animal Studies Book Series]</w:t>
      </w:r>
    </w:p>
    <w:p w14:paraId="5B1019C1" w14:textId="6A30E34E" w:rsidR="00E57DC4" w:rsidRPr="00851C3C" w:rsidRDefault="007C223B" w:rsidP="00E57DC4">
      <w:pPr>
        <w:pStyle w:val="ListParagraph"/>
        <w:numPr>
          <w:ilvl w:val="0"/>
          <w:numId w:val="47"/>
        </w:numPr>
        <w:rPr>
          <w:rFonts w:ascii="Cambria" w:hAnsi="Cambria"/>
          <w:sz w:val="22"/>
          <w:szCs w:val="22"/>
        </w:rPr>
      </w:pPr>
      <w:r w:rsidRPr="001A5700">
        <w:rPr>
          <w:rFonts w:ascii="Cambria" w:hAnsi="Cambria"/>
          <w:sz w:val="22"/>
          <w:szCs w:val="22"/>
        </w:rPr>
        <w:t xml:space="preserve"> </w:t>
      </w:r>
      <w:r w:rsidR="00E57DC4" w:rsidRPr="001A5700">
        <w:rPr>
          <w:rFonts w:ascii="Cambria" w:hAnsi="Cambria"/>
          <w:sz w:val="22"/>
          <w:szCs w:val="22"/>
        </w:rPr>
        <w:t xml:space="preserve">“Starring Nights: Whitman, Epilepsy, and Van Gogh.” </w:t>
      </w:r>
      <w:r w:rsidR="00E57DC4" w:rsidRPr="001A5700">
        <w:rPr>
          <w:rFonts w:ascii="Cambria" w:hAnsi="Cambria"/>
          <w:i/>
          <w:sz w:val="22"/>
          <w:szCs w:val="22"/>
        </w:rPr>
        <w:t>Walt Whitman Quarterly Review.</w:t>
      </w:r>
      <w:r w:rsidR="00E57DC4" w:rsidRPr="001A5700">
        <w:rPr>
          <w:rFonts w:ascii="Cambria" w:hAnsi="Cambria"/>
          <w:sz w:val="22"/>
          <w:szCs w:val="22"/>
        </w:rPr>
        <w:t xml:space="preserve"> 36 (2019), </w:t>
      </w:r>
      <w:r w:rsidR="00E57DC4" w:rsidRPr="00851C3C">
        <w:rPr>
          <w:rFonts w:ascii="Cambria" w:hAnsi="Cambria"/>
          <w:sz w:val="22"/>
          <w:szCs w:val="22"/>
        </w:rPr>
        <w:t xml:space="preserve">179-201. </w:t>
      </w:r>
    </w:p>
    <w:p w14:paraId="13B8F449" w14:textId="77777777" w:rsidR="00E57DC4" w:rsidRPr="00851C3C" w:rsidRDefault="00E57DC4" w:rsidP="00E57DC4">
      <w:pPr>
        <w:pStyle w:val="ListParagraph"/>
        <w:numPr>
          <w:ilvl w:val="0"/>
          <w:numId w:val="47"/>
        </w:numPr>
        <w:rPr>
          <w:rFonts w:ascii="Cambria" w:hAnsi="Cambria"/>
          <w:bCs/>
          <w:i/>
          <w:sz w:val="22"/>
          <w:szCs w:val="22"/>
        </w:rPr>
      </w:pPr>
      <w:r w:rsidRPr="001A5700">
        <w:rPr>
          <w:rFonts w:ascii="Cambria" w:hAnsi="Cambria"/>
          <w:bCs/>
          <w:sz w:val="22"/>
          <w:szCs w:val="22"/>
        </w:rPr>
        <w:t xml:space="preserve">“Songs Yet to Be Sung: Walt Whitman and Taiwan’s Yu Kwang-Chung.” </w:t>
      </w:r>
      <w:r w:rsidRPr="001A5700">
        <w:rPr>
          <w:rFonts w:ascii="Cambria" w:hAnsi="Cambria"/>
          <w:bCs/>
          <w:i/>
          <w:sz w:val="22"/>
          <w:szCs w:val="22"/>
        </w:rPr>
        <w:t>Walt Whitman Quarterly</w:t>
      </w:r>
      <w:r>
        <w:rPr>
          <w:rFonts w:ascii="Cambria" w:hAnsi="Cambria"/>
          <w:bCs/>
          <w:i/>
          <w:sz w:val="22"/>
          <w:szCs w:val="22"/>
        </w:rPr>
        <w:t xml:space="preserve"> </w:t>
      </w:r>
      <w:r w:rsidRPr="00851C3C">
        <w:rPr>
          <w:rFonts w:ascii="Cambria" w:hAnsi="Cambria"/>
          <w:bCs/>
          <w:i/>
          <w:sz w:val="22"/>
          <w:szCs w:val="22"/>
        </w:rPr>
        <w:t xml:space="preserve">Review. </w:t>
      </w:r>
      <w:r w:rsidRPr="00851C3C">
        <w:rPr>
          <w:rFonts w:ascii="Cambria" w:hAnsi="Cambria"/>
          <w:bCs/>
          <w:sz w:val="22"/>
          <w:szCs w:val="22"/>
        </w:rPr>
        <w:t>32 (2015): 144-150.</w:t>
      </w:r>
    </w:p>
    <w:p w14:paraId="39803F9B" w14:textId="77777777" w:rsidR="00E57DC4" w:rsidRDefault="00E57DC4" w:rsidP="00E57DC4">
      <w:pPr>
        <w:contextualSpacing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Publications – Literary Translations</w:t>
      </w:r>
    </w:p>
    <w:p w14:paraId="0814E1CC" w14:textId="77777777" w:rsidR="00E57DC4" w:rsidRPr="00E660D5" w:rsidRDefault="00E57DC4" w:rsidP="00E57DC4">
      <w:pPr>
        <w:pStyle w:val="ListParagraph"/>
        <w:numPr>
          <w:ilvl w:val="0"/>
          <w:numId w:val="47"/>
        </w:numPr>
        <w:rPr>
          <w:rFonts w:ascii="Cambria" w:hAnsi="Cambria"/>
          <w:i/>
          <w:sz w:val="22"/>
          <w:szCs w:val="22"/>
        </w:rPr>
      </w:pPr>
      <w:r w:rsidRPr="00E660D5">
        <w:rPr>
          <w:rFonts w:ascii="Cambria" w:hAnsi="Cambria"/>
          <w:i/>
          <w:sz w:val="22"/>
          <w:szCs w:val="22"/>
        </w:rPr>
        <w:t xml:space="preserve"> Yu Kwang-</w:t>
      </w:r>
      <w:proofErr w:type="spellStart"/>
      <w:r w:rsidRPr="00E660D5">
        <w:rPr>
          <w:rFonts w:ascii="Cambria" w:hAnsi="Cambria"/>
          <w:i/>
          <w:sz w:val="22"/>
          <w:szCs w:val="22"/>
        </w:rPr>
        <w:t>chung’s</w:t>
      </w:r>
      <w:proofErr w:type="spellEnd"/>
      <w:r w:rsidRPr="00E660D5">
        <w:rPr>
          <w:rFonts w:ascii="Cambria" w:hAnsi="Cambria"/>
          <w:i/>
          <w:sz w:val="22"/>
          <w:szCs w:val="22"/>
        </w:rPr>
        <w:t xml:space="preserve"> posthumous poetry collection</w:t>
      </w:r>
      <w:r>
        <w:rPr>
          <w:rFonts w:ascii="Cambria" w:hAnsi="Cambria"/>
          <w:i/>
          <w:sz w:val="22"/>
          <w:szCs w:val="22"/>
        </w:rPr>
        <w:t xml:space="preserve">—the English edition. </w:t>
      </w:r>
      <w:r w:rsidRPr="00E660D5">
        <w:rPr>
          <w:rFonts w:ascii="Cambria" w:hAnsi="Cambria"/>
          <w:sz w:val="22"/>
          <w:szCs w:val="22"/>
        </w:rPr>
        <w:t>(Work in progress)</w:t>
      </w:r>
      <w:r w:rsidRPr="00E660D5">
        <w:rPr>
          <w:rFonts w:ascii="Cambria" w:hAnsi="Cambria"/>
          <w:i/>
          <w:sz w:val="22"/>
          <w:szCs w:val="22"/>
        </w:rPr>
        <w:t xml:space="preserve">      </w:t>
      </w:r>
    </w:p>
    <w:p w14:paraId="24270356" w14:textId="77777777" w:rsidR="00E57DC4" w:rsidRPr="00E1201A" w:rsidRDefault="00D34AF8" w:rsidP="00E57DC4">
      <w:pPr>
        <w:pStyle w:val="NormalWeb"/>
        <w:numPr>
          <w:ilvl w:val="0"/>
          <w:numId w:val="47"/>
        </w:numPr>
        <w:shd w:val="clear" w:color="auto" w:fill="FFFFFF"/>
        <w:spacing w:before="0" w:beforeAutospacing="0" w:after="0" w:afterAutospacing="0"/>
        <w:textAlignment w:val="baseline"/>
        <w:rPr>
          <w:rFonts w:ascii="Cambria" w:hAnsi="Cambria" w:cstheme="minorHAnsi"/>
          <w:color w:val="000000"/>
          <w:sz w:val="22"/>
          <w:szCs w:val="22"/>
        </w:rPr>
      </w:pPr>
      <w:hyperlink r:id="rId8" w:tgtFrame="_blank" w:history="1">
        <w:r w:rsidR="00E57DC4" w:rsidRPr="00E1201A">
          <w:rPr>
            <w:rStyle w:val="Hyperlink"/>
            <w:rFonts w:ascii="Cambria" w:hAnsi="Cambria" w:cstheme="minorHAnsi"/>
            <w:color w:val="380982"/>
            <w:sz w:val="22"/>
            <w:szCs w:val="22"/>
            <w:bdr w:val="none" w:sz="0" w:space="0" w:color="auto" w:frame="1"/>
          </w:rPr>
          <w:t>A Doggerel on Novel Coronavirus</w:t>
        </w:r>
      </w:hyperlink>
      <w:r w:rsidR="00E57DC4" w:rsidRPr="00E1201A">
        <w:rPr>
          <w:rFonts w:ascii="Cambria" w:hAnsi="Cambria" w:cstheme="minorHAnsi"/>
          <w:color w:val="000000"/>
          <w:sz w:val="22"/>
          <w:szCs w:val="22"/>
        </w:rPr>
        <w:t>.” </w:t>
      </w:r>
      <w:r w:rsidR="00E57DC4" w:rsidRPr="00E1201A">
        <w:rPr>
          <w:rStyle w:val="Emphasis"/>
          <w:rFonts w:ascii="Cambria" w:hAnsi="Cambria" w:cstheme="minorHAnsi"/>
          <w:color w:val="000000"/>
          <w:sz w:val="22"/>
          <w:szCs w:val="22"/>
          <w:bdr w:val="none" w:sz="0" w:space="0" w:color="auto" w:frame="1"/>
        </w:rPr>
        <w:t>Uyghur Collective. </w:t>
      </w:r>
      <w:r w:rsidR="00E57DC4" w:rsidRPr="00E1201A">
        <w:rPr>
          <w:rFonts w:ascii="Cambria" w:hAnsi="Cambria" w:cstheme="minorHAnsi"/>
          <w:color w:val="000000"/>
          <w:sz w:val="22"/>
          <w:szCs w:val="22"/>
        </w:rPr>
        <w:t>Web</w:t>
      </w:r>
      <w:r w:rsidR="00E57DC4" w:rsidRPr="00E1201A">
        <w:rPr>
          <w:rStyle w:val="Emphasis"/>
          <w:rFonts w:ascii="Cambria" w:hAnsi="Cambria" w:cstheme="minorHAnsi"/>
          <w:color w:val="000000"/>
          <w:sz w:val="22"/>
          <w:szCs w:val="22"/>
          <w:bdr w:val="none" w:sz="0" w:space="0" w:color="auto" w:frame="1"/>
        </w:rPr>
        <w:t>. </w:t>
      </w:r>
      <w:r w:rsidR="00E57DC4" w:rsidRPr="00E1201A">
        <w:rPr>
          <w:rFonts w:ascii="Cambria" w:hAnsi="Cambria" w:cstheme="minorHAnsi"/>
          <w:color w:val="000000"/>
          <w:sz w:val="22"/>
          <w:szCs w:val="22"/>
        </w:rPr>
        <w:t>21 March 2020.</w:t>
      </w:r>
    </w:p>
    <w:p w14:paraId="07B7C4E0" w14:textId="77777777" w:rsidR="00E57DC4" w:rsidRPr="00DC166C" w:rsidRDefault="00E57DC4" w:rsidP="00E57DC4">
      <w:pPr>
        <w:pStyle w:val="ListParagraph"/>
        <w:numPr>
          <w:ilvl w:val="0"/>
          <w:numId w:val="47"/>
        </w:numPr>
        <w:rPr>
          <w:rFonts w:ascii="Cambria" w:hAnsi="Cambria"/>
          <w:bCs/>
          <w:sz w:val="22"/>
          <w:szCs w:val="22"/>
        </w:rPr>
      </w:pPr>
      <w:r w:rsidRPr="001A5700">
        <w:rPr>
          <w:rFonts w:ascii="Cambria" w:hAnsi="Cambria"/>
          <w:bCs/>
          <w:sz w:val="22"/>
          <w:szCs w:val="22"/>
        </w:rPr>
        <w:t xml:space="preserve"> “The Universe in Perspective, Commentator, and The Birth of a Masterpiece by Yu Kwang-Chung.”</w:t>
      </w:r>
      <w:r>
        <w:rPr>
          <w:rFonts w:ascii="Cambria" w:hAnsi="Cambria"/>
          <w:bCs/>
          <w:sz w:val="22"/>
          <w:szCs w:val="22"/>
        </w:rPr>
        <w:t xml:space="preserve"> </w:t>
      </w:r>
      <w:r w:rsidRPr="00DC166C">
        <w:rPr>
          <w:rFonts w:ascii="Cambria" w:hAnsi="Cambria"/>
          <w:bCs/>
          <w:i/>
          <w:sz w:val="22"/>
          <w:szCs w:val="22"/>
        </w:rPr>
        <w:t xml:space="preserve">Transference. </w:t>
      </w:r>
      <w:r w:rsidRPr="00DC166C">
        <w:rPr>
          <w:rFonts w:ascii="Cambria" w:hAnsi="Cambria"/>
          <w:bCs/>
          <w:sz w:val="22"/>
          <w:szCs w:val="22"/>
        </w:rPr>
        <w:t>3.1 (2016): Article 26.</w:t>
      </w:r>
    </w:p>
    <w:p w14:paraId="3008758E" w14:textId="77777777" w:rsidR="00E57DC4" w:rsidRDefault="00E57DC4" w:rsidP="00E57DC4">
      <w:pPr>
        <w:contextualSpacing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Citations</w:t>
      </w:r>
    </w:p>
    <w:p w14:paraId="4F929A8F" w14:textId="77777777" w:rsidR="00E57DC4" w:rsidRPr="00D6227C" w:rsidRDefault="00E57DC4" w:rsidP="00E57DC4">
      <w:pPr>
        <w:pStyle w:val="ListParagraph"/>
        <w:numPr>
          <w:ilvl w:val="0"/>
          <w:numId w:val="49"/>
        </w:numPr>
        <w:rPr>
          <w:rFonts w:ascii="Cambria" w:hAnsi="Cambria"/>
          <w:bCs/>
          <w:sz w:val="22"/>
          <w:szCs w:val="22"/>
        </w:rPr>
      </w:pPr>
      <w:r w:rsidRPr="00DC166C">
        <w:rPr>
          <w:rFonts w:ascii="Cambria" w:hAnsi="Cambria"/>
          <w:bCs/>
          <w:sz w:val="22"/>
          <w:szCs w:val="22"/>
        </w:rPr>
        <w:t>Gailey, A. &amp; Kohler, M. "Whitman and Dickinson." </w:t>
      </w:r>
      <w:r w:rsidRPr="00DC166C">
        <w:rPr>
          <w:rFonts w:ascii="Cambria" w:hAnsi="Cambria"/>
          <w:bCs/>
          <w:i/>
          <w:iCs/>
          <w:sz w:val="22"/>
          <w:szCs w:val="22"/>
        </w:rPr>
        <w:t>American Literary Scholarship</w:t>
      </w:r>
      <w:r w:rsidRPr="00DC166C">
        <w:rPr>
          <w:rFonts w:ascii="Cambria" w:hAnsi="Cambria"/>
          <w:bCs/>
          <w:sz w:val="22"/>
          <w:szCs w:val="22"/>
        </w:rPr>
        <w:t>, vol. 2015 no. 1, 2015, pp. 45-62. </w:t>
      </w:r>
      <w:r w:rsidRPr="00DC166C">
        <w:rPr>
          <w:rFonts w:ascii="Cambria" w:hAnsi="Cambria"/>
          <w:bCs/>
          <w:i/>
          <w:iCs/>
          <w:sz w:val="22"/>
          <w:szCs w:val="22"/>
        </w:rPr>
        <w:t>Project MUSE</w:t>
      </w:r>
      <w:r w:rsidRPr="00DC166C">
        <w:rPr>
          <w:rFonts w:ascii="Cambria" w:hAnsi="Cambria"/>
          <w:bCs/>
          <w:sz w:val="22"/>
          <w:szCs w:val="22"/>
        </w:rPr>
        <w:t>, muse.jhu.edu/article/668405.</w:t>
      </w:r>
    </w:p>
    <w:p w14:paraId="46402ED9" w14:textId="7AA9DFB0" w:rsidR="00E57DC4" w:rsidRDefault="00E57DC4" w:rsidP="00E57DC4">
      <w:pPr>
        <w:contextualSpacing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Conference Papers</w:t>
      </w:r>
      <w:r w:rsidR="009D4EA0">
        <w:rPr>
          <w:rFonts w:ascii="Cambria" w:hAnsi="Cambria"/>
          <w:b/>
          <w:sz w:val="22"/>
          <w:szCs w:val="22"/>
        </w:rPr>
        <w:t>/Talks</w:t>
      </w:r>
    </w:p>
    <w:p w14:paraId="27521EF0" w14:textId="21E9699F" w:rsidR="00E57DC4" w:rsidRDefault="00E57DC4" w:rsidP="00E57DC4">
      <w:pPr>
        <w:pStyle w:val="ListParagraph"/>
        <w:numPr>
          <w:ilvl w:val="0"/>
          <w:numId w:val="43"/>
        </w:numPr>
        <w:rPr>
          <w:rFonts w:ascii="Cambria" w:eastAsia="Times New Roman" w:hAnsi="Cambria" w:cs="Times New Roman"/>
          <w:i/>
          <w:sz w:val="22"/>
          <w:szCs w:val="22"/>
          <w:lang w:eastAsia="zh-TW"/>
        </w:rPr>
      </w:pPr>
      <w:r>
        <w:rPr>
          <w:rFonts w:ascii="Cambria" w:eastAsia="Times New Roman" w:hAnsi="Cambria" w:cs="Times New Roman"/>
          <w:sz w:val="22"/>
          <w:szCs w:val="22"/>
          <w:lang w:eastAsia="zh-TW"/>
        </w:rPr>
        <w:t xml:space="preserve">“Narrative Cartography as Genre-Based Approach to Multimodal Composition.” </w:t>
      </w:r>
      <w:r w:rsidRPr="00E142BD">
        <w:rPr>
          <w:rFonts w:ascii="Cambria" w:eastAsia="Times New Roman" w:hAnsi="Cambria" w:cs="Times New Roman"/>
          <w:i/>
          <w:sz w:val="22"/>
          <w:szCs w:val="22"/>
          <w:lang w:eastAsia="zh-TW"/>
        </w:rPr>
        <w:t xml:space="preserve">2021 Teaching </w:t>
      </w:r>
      <w:r>
        <w:rPr>
          <w:rFonts w:ascii="Cambria" w:eastAsia="Times New Roman" w:hAnsi="Cambria" w:cs="Times New Roman"/>
          <w:i/>
          <w:sz w:val="22"/>
          <w:szCs w:val="22"/>
          <w:lang w:eastAsia="zh-TW"/>
        </w:rPr>
        <w:t xml:space="preserve">         </w:t>
      </w:r>
      <w:r w:rsidR="007C223B">
        <w:rPr>
          <w:rFonts w:ascii="Cambria" w:eastAsia="Times New Roman" w:hAnsi="Cambria" w:cs="Times New Roman"/>
          <w:sz w:val="22"/>
          <w:szCs w:val="22"/>
          <w:lang w:eastAsia="zh-TW"/>
        </w:rPr>
        <w:t>4</w:t>
      </w:r>
      <w:bookmarkStart w:id="0" w:name="_GoBack"/>
      <w:bookmarkEnd w:id="0"/>
      <w:r>
        <w:rPr>
          <w:rFonts w:ascii="Cambria" w:eastAsia="Times New Roman" w:hAnsi="Cambria" w:cs="Times New Roman"/>
          <w:sz w:val="22"/>
          <w:szCs w:val="22"/>
          <w:lang w:eastAsia="zh-TW"/>
        </w:rPr>
        <w:t>/2021</w:t>
      </w:r>
    </w:p>
    <w:p w14:paraId="1479AA71" w14:textId="26ED8028" w:rsidR="00E57DC4" w:rsidRPr="00E142BD" w:rsidRDefault="00E57DC4" w:rsidP="00E57DC4">
      <w:pPr>
        <w:pStyle w:val="ListParagraph"/>
        <w:rPr>
          <w:rFonts w:ascii="Cambria" w:eastAsia="Times New Roman" w:hAnsi="Cambria" w:cs="Times New Roman"/>
          <w:i/>
          <w:sz w:val="22"/>
          <w:szCs w:val="22"/>
          <w:lang w:eastAsia="zh-TW"/>
        </w:rPr>
      </w:pPr>
      <w:r w:rsidRPr="00E142BD">
        <w:rPr>
          <w:rFonts w:ascii="Cambria" w:eastAsia="Times New Roman" w:hAnsi="Cambria" w:cs="Times New Roman"/>
          <w:i/>
          <w:sz w:val="22"/>
          <w:szCs w:val="22"/>
          <w:lang w:eastAsia="zh-TW"/>
        </w:rPr>
        <w:t>and Learning Symposium</w:t>
      </w:r>
      <w:r>
        <w:rPr>
          <w:rFonts w:ascii="Cambria" w:eastAsia="Times New Roman" w:hAnsi="Cambria" w:cs="Times New Roman"/>
          <w:i/>
          <w:sz w:val="22"/>
          <w:szCs w:val="22"/>
          <w:lang w:eastAsia="zh-TW"/>
        </w:rPr>
        <w:t xml:space="preserve">, </w:t>
      </w:r>
      <w:r>
        <w:rPr>
          <w:rFonts w:ascii="Cambria" w:eastAsia="Times New Roman" w:hAnsi="Cambria" w:cs="Times New Roman"/>
          <w:sz w:val="22"/>
          <w:szCs w:val="22"/>
          <w:lang w:eastAsia="zh-TW"/>
        </w:rPr>
        <w:t xml:space="preserve">University of Washington, Seattle, WA. </w:t>
      </w:r>
    </w:p>
    <w:p w14:paraId="6B21A822" w14:textId="1F9C7495" w:rsidR="009D4EA0" w:rsidRPr="009D4EA0" w:rsidRDefault="009D4EA0" w:rsidP="00E57DC4">
      <w:pPr>
        <w:pStyle w:val="ListParagraph"/>
        <w:numPr>
          <w:ilvl w:val="0"/>
          <w:numId w:val="43"/>
        </w:numPr>
        <w:rPr>
          <w:rFonts w:ascii="Cambria" w:eastAsia="Times New Roman" w:hAnsi="Cambria" w:cs="Times New Roman"/>
          <w:i/>
          <w:sz w:val="22"/>
          <w:szCs w:val="22"/>
          <w:lang w:eastAsia="zh-TW"/>
        </w:rPr>
      </w:pPr>
      <w:r>
        <w:rPr>
          <w:rFonts w:ascii="Cambria" w:eastAsia="Times New Roman" w:hAnsi="Cambria" w:cs="Times New Roman"/>
          <w:sz w:val="22"/>
          <w:szCs w:val="22"/>
          <w:lang w:eastAsia="zh-TW"/>
        </w:rPr>
        <w:t xml:space="preserve">“Teaching International and Multilingual Students Remotely.” </w:t>
      </w:r>
      <w:r w:rsidRPr="009D4EA0">
        <w:rPr>
          <w:rFonts w:ascii="Cambria" w:eastAsia="Times New Roman" w:hAnsi="Cambria" w:cs="Times New Roman"/>
          <w:i/>
          <w:sz w:val="22"/>
          <w:szCs w:val="22"/>
          <w:lang w:eastAsia="zh-TW"/>
        </w:rPr>
        <w:t>Teaching Remotely Pop-</w:t>
      </w:r>
      <w:r w:rsidR="000B392C">
        <w:rPr>
          <w:rFonts w:ascii="Cambria" w:eastAsia="Times New Roman" w:hAnsi="Cambria" w:cs="Times New Roman"/>
          <w:i/>
          <w:sz w:val="22"/>
          <w:szCs w:val="22"/>
          <w:lang w:eastAsia="zh-TW"/>
        </w:rPr>
        <w:t>U</w:t>
      </w:r>
      <w:r w:rsidRPr="009D4EA0">
        <w:rPr>
          <w:rFonts w:ascii="Cambria" w:eastAsia="Times New Roman" w:hAnsi="Cambria" w:cs="Times New Roman"/>
          <w:i/>
          <w:sz w:val="22"/>
          <w:szCs w:val="22"/>
          <w:lang w:eastAsia="zh-TW"/>
        </w:rPr>
        <w:t>p Series</w:t>
      </w:r>
      <w:r>
        <w:rPr>
          <w:rFonts w:ascii="Cambria" w:eastAsia="Times New Roman" w:hAnsi="Cambria" w:cs="Times New Roman"/>
          <w:sz w:val="22"/>
          <w:szCs w:val="22"/>
          <w:lang w:eastAsia="zh-TW"/>
        </w:rPr>
        <w:t>.        5/2020</w:t>
      </w:r>
    </w:p>
    <w:p w14:paraId="3C93A1B9" w14:textId="0F6E5F7C" w:rsidR="009D4EA0" w:rsidRPr="009D4EA0" w:rsidRDefault="009D4EA0" w:rsidP="009D4EA0">
      <w:pPr>
        <w:pStyle w:val="ListParagraph"/>
        <w:rPr>
          <w:rFonts w:ascii="Cambria" w:eastAsia="Times New Roman" w:hAnsi="Cambria" w:cs="Times New Roman"/>
          <w:sz w:val="22"/>
          <w:szCs w:val="22"/>
          <w:lang w:eastAsia="zh-TW"/>
        </w:rPr>
      </w:pPr>
      <w:r w:rsidRPr="009D4EA0">
        <w:rPr>
          <w:rFonts w:ascii="Cambria" w:eastAsia="Times New Roman" w:hAnsi="Cambria" w:cs="Times New Roman"/>
          <w:i/>
          <w:sz w:val="22"/>
          <w:szCs w:val="22"/>
          <w:lang w:eastAsia="zh-TW"/>
        </w:rPr>
        <w:t>Center for Teaching and Learning</w:t>
      </w:r>
      <w:r>
        <w:rPr>
          <w:rFonts w:ascii="Cambria" w:eastAsia="Times New Roman" w:hAnsi="Cambria" w:cs="Times New Roman"/>
          <w:sz w:val="22"/>
          <w:szCs w:val="22"/>
          <w:lang w:eastAsia="zh-TW"/>
        </w:rPr>
        <w:t>, University of Washington, Seattle, WA.</w:t>
      </w:r>
    </w:p>
    <w:p w14:paraId="1A8C6EF2" w14:textId="61F7666F" w:rsidR="00E57DC4" w:rsidRDefault="00E57DC4" w:rsidP="00E57DC4">
      <w:pPr>
        <w:pStyle w:val="ListParagraph"/>
        <w:numPr>
          <w:ilvl w:val="0"/>
          <w:numId w:val="43"/>
        </w:numPr>
        <w:rPr>
          <w:rFonts w:ascii="Cambria" w:eastAsia="Times New Roman" w:hAnsi="Cambria" w:cs="Times New Roman"/>
          <w:i/>
          <w:sz w:val="22"/>
          <w:szCs w:val="22"/>
          <w:lang w:eastAsia="zh-TW"/>
        </w:rPr>
      </w:pPr>
      <w:r>
        <w:rPr>
          <w:rFonts w:ascii="Cambria" w:eastAsia="Times New Roman" w:hAnsi="Cambria" w:cs="Times New Roman"/>
          <w:sz w:val="22"/>
          <w:szCs w:val="22"/>
          <w:lang w:eastAsia="zh-TW"/>
        </w:rPr>
        <w:t xml:space="preserve">“Diversity, Equity, and Interdisciplinary Discourse.” </w:t>
      </w:r>
      <w:r w:rsidRPr="00405FDD">
        <w:rPr>
          <w:rFonts w:ascii="Cambria" w:eastAsia="Times New Roman" w:hAnsi="Cambria" w:cs="Times New Roman"/>
          <w:i/>
          <w:sz w:val="22"/>
          <w:szCs w:val="22"/>
          <w:lang w:eastAsia="zh-TW"/>
        </w:rPr>
        <w:t>2019 Praxis Conference</w:t>
      </w:r>
      <w:r>
        <w:rPr>
          <w:rFonts w:ascii="Cambria" w:eastAsia="Times New Roman" w:hAnsi="Cambria" w:cs="Times New Roman"/>
          <w:i/>
          <w:sz w:val="22"/>
          <w:szCs w:val="22"/>
          <w:lang w:eastAsia="zh-TW"/>
        </w:rPr>
        <w:t xml:space="preserve">—Anti-Racist                      </w:t>
      </w:r>
      <w:r w:rsidRPr="00405FDD">
        <w:rPr>
          <w:rFonts w:ascii="Cambria" w:eastAsia="Times New Roman" w:hAnsi="Cambria" w:cs="Times New Roman"/>
          <w:sz w:val="22"/>
          <w:szCs w:val="22"/>
          <w:lang w:eastAsia="zh-TW"/>
        </w:rPr>
        <w:t>2/2019</w:t>
      </w:r>
    </w:p>
    <w:p w14:paraId="1888EEBE" w14:textId="77777777" w:rsidR="00E57DC4" w:rsidRPr="0063411A" w:rsidRDefault="00E57DC4" w:rsidP="00E57DC4">
      <w:pPr>
        <w:pStyle w:val="ListParagraph"/>
        <w:rPr>
          <w:rFonts w:ascii="Cambria" w:eastAsia="Times New Roman" w:hAnsi="Cambria" w:cs="Times New Roman"/>
          <w:i/>
          <w:sz w:val="22"/>
          <w:szCs w:val="22"/>
          <w:lang w:eastAsia="zh-TW"/>
        </w:rPr>
      </w:pPr>
      <w:r>
        <w:rPr>
          <w:rFonts w:ascii="Cambria" w:eastAsia="Times New Roman" w:hAnsi="Cambria" w:cs="Times New Roman"/>
          <w:i/>
          <w:sz w:val="22"/>
          <w:szCs w:val="22"/>
          <w:lang w:eastAsia="zh-TW"/>
        </w:rPr>
        <w:t xml:space="preserve">Pedagogy: </w:t>
      </w:r>
      <w:r w:rsidRPr="00405FDD">
        <w:rPr>
          <w:rFonts w:ascii="Cambria" w:eastAsia="Times New Roman" w:hAnsi="Cambria" w:cs="Times New Roman"/>
          <w:i/>
          <w:sz w:val="22"/>
          <w:szCs w:val="22"/>
          <w:lang w:eastAsia="zh-TW"/>
        </w:rPr>
        <w:t>Visions and Practices for Institutional Change</w:t>
      </w:r>
      <w:r w:rsidRPr="00405FDD">
        <w:rPr>
          <w:rFonts w:ascii="Cambria" w:eastAsia="Times New Roman" w:hAnsi="Cambria" w:cs="Times New Roman"/>
          <w:sz w:val="22"/>
          <w:szCs w:val="22"/>
          <w:lang w:eastAsia="zh-TW"/>
        </w:rPr>
        <w:t>, University of Washington, Seattle, WA.</w:t>
      </w:r>
    </w:p>
    <w:p w14:paraId="583BA4AC" w14:textId="77777777" w:rsidR="00E57DC4" w:rsidRPr="00AA12C0" w:rsidRDefault="00E57DC4" w:rsidP="00E57DC4">
      <w:pPr>
        <w:pStyle w:val="ListParagraph"/>
        <w:numPr>
          <w:ilvl w:val="0"/>
          <w:numId w:val="43"/>
        </w:numPr>
        <w:rPr>
          <w:rFonts w:ascii="Cambria" w:eastAsia="Times New Roman" w:hAnsi="Cambria" w:cs="Times New Roman"/>
          <w:i/>
          <w:sz w:val="22"/>
          <w:szCs w:val="22"/>
          <w:lang w:eastAsia="zh-TW"/>
        </w:rPr>
      </w:pPr>
      <w:r>
        <w:rPr>
          <w:rFonts w:ascii="Cambria" w:eastAsia="Times New Roman" w:hAnsi="Cambria" w:cs="Times New Roman"/>
          <w:color w:val="000000"/>
          <w:sz w:val="22"/>
          <w:szCs w:val="22"/>
          <w:lang w:eastAsia="zh-TW"/>
        </w:rPr>
        <w:t>“</w:t>
      </w:r>
      <w:r w:rsidRPr="00AA12C0">
        <w:rPr>
          <w:rFonts w:ascii="Cambria" w:eastAsia="Times New Roman" w:hAnsi="Cambria" w:cs="Times New Roman"/>
          <w:color w:val="000000"/>
          <w:sz w:val="22"/>
          <w:szCs w:val="22"/>
          <w:lang w:eastAsia="zh-TW"/>
        </w:rPr>
        <w:t>Interspatial Translation as World Building in Whitman's Animal Poems</w:t>
      </w:r>
      <w:r>
        <w:rPr>
          <w:rFonts w:ascii="Cambria" w:eastAsia="Times New Roman" w:hAnsi="Cambria" w:cs="Times New Roman"/>
          <w:color w:val="000000"/>
          <w:sz w:val="22"/>
          <w:szCs w:val="22"/>
          <w:lang w:eastAsia="zh-TW"/>
        </w:rPr>
        <w:t xml:space="preserve">,” the </w:t>
      </w:r>
      <w:r w:rsidRPr="00AA12C0">
        <w:rPr>
          <w:rFonts w:ascii="Cambria" w:eastAsia="Times New Roman" w:hAnsi="Cambria" w:cs="Times New Roman"/>
          <w:i/>
          <w:color w:val="000000"/>
          <w:sz w:val="22"/>
          <w:szCs w:val="22"/>
          <w:lang w:eastAsia="zh-TW"/>
        </w:rPr>
        <w:t xml:space="preserve">2019 Modern               </w:t>
      </w:r>
      <w:r>
        <w:rPr>
          <w:rFonts w:ascii="Cambria" w:eastAsia="Times New Roman" w:hAnsi="Cambria" w:cs="Times New Roman"/>
          <w:i/>
          <w:color w:val="000000"/>
          <w:sz w:val="22"/>
          <w:szCs w:val="22"/>
          <w:lang w:eastAsia="zh-TW"/>
        </w:rPr>
        <w:t xml:space="preserve"> </w:t>
      </w:r>
      <w:r w:rsidRPr="00AA12C0">
        <w:rPr>
          <w:rFonts w:ascii="Cambria" w:eastAsia="Times New Roman" w:hAnsi="Cambria" w:cs="Times New Roman"/>
          <w:i/>
          <w:color w:val="000000"/>
          <w:sz w:val="22"/>
          <w:szCs w:val="22"/>
          <w:lang w:eastAsia="zh-TW"/>
        </w:rPr>
        <w:t xml:space="preserve"> </w:t>
      </w:r>
      <w:r w:rsidRPr="00D573F7">
        <w:rPr>
          <w:rFonts w:ascii="Cambria" w:eastAsia="Times New Roman" w:hAnsi="Cambria" w:cs="Times New Roman"/>
          <w:color w:val="000000"/>
          <w:sz w:val="22"/>
          <w:szCs w:val="22"/>
          <w:lang w:eastAsia="zh-TW"/>
        </w:rPr>
        <w:t>1/2019</w:t>
      </w:r>
    </w:p>
    <w:p w14:paraId="0329366D" w14:textId="77777777" w:rsidR="00E57DC4" w:rsidRPr="00AA12C0" w:rsidRDefault="00E57DC4" w:rsidP="00E57DC4">
      <w:pPr>
        <w:pStyle w:val="ListParagraph"/>
        <w:rPr>
          <w:rFonts w:ascii="Cambria" w:eastAsia="Times New Roman" w:hAnsi="Cambria" w:cs="Times New Roman"/>
          <w:sz w:val="22"/>
          <w:szCs w:val="22"/>
          <w:lang w:eastAsia="zh-TW"/>
        </w:rPr>
      </w:pPr>
      <w:r w:rsidRPr="00AA12C0">
        <w:rPr>
          <w:rFonts w:ascii="Cambria" w:eastAsia="Times New Roman" w:hAnsi="Cambria" w:cs="Times New Roman"/>
          <w:i/>
          <w:color w:val="000000"/>
          <w:sz w:val="22"/>
          <w:szCs w:val="22"/>
          <w:lang w:eastAsia="zh-TW"/>
        </w:rPr>
        <w:t>Language Association (MLA) Annual Convention</w:t>
      </w:r>
      <w:r>
        <w:rPr>
          <w:rFonts w:ascii="Cambria" w:eastAsia="Times New Roman" w:hAnsi="Cambria" w:cs="Times New Roman"/>
          <w:color w:val="000000"/>
          <w:sz w:val="22"/>
          <w:szCs w:val="22"/>
          <w:lang w:eastAsia="zh-TW"/>
        </w:rPr>
        <w:t>, Chicago, IL.</w:t>
      </w:r>
    </w:p>
    <w:p w14:paraId="5F19A234" w14:textId="77777777" w:rsidR="00E57DC4" w:rsidRPr="00AA12C0" w:rsidRDefault="00E57DC4" w:rsidP="00E57DC4">
      <w:pPr>
        <w:pStyle w:val="ListParagraph"/>
        <w:numPr>
          <w:ilvl w:val="0"/>
          <w:numId w:val="43"/>
        </w:numPr>
        <w:rPr>
          <w:rFonts w:ascii="Cambria" w:eastAsia="Times New Roman" w:hAnsi="Cambria" w:cs="Times New Roman"/>
          <w:color w:val="000000"/>
          <w:sz w:val="22"/>
          <w:szCs w:val="22"/>
          <w:lang w:eastAsia="zh-TW"/>
        </w:rPr>
      </w:pPr>
      <w:r>
        <w:rPr>
          <w:rFonts w:ascii="Cambria" w:eastAsia="Times New Roman" w:hAnsi="Cambria" w:cs="Arial"/>
          <w:color w:val="000000"/>
          <w:sz w:val="22"/>
          <w:szCs w:val="22"/>
          <w:lang w:eastAsia="zh-TW"/>
        </w:rPr>
        <w:t>“</w:t>
      </w:r>
      <w:r w:rsidRPr="00AA12C0">
        <w:rPr>
          <w:rFonts w:ascii="Cambria" w:eastAsia="Times New Roman" w:hAnsi="Cambria" w:cs="Arial"/>
          <w:color w:val="000000"/>
          <w:sz w:val="22"/>
          <w:szCs w:val="22"/>
          <w:lang w:eastAsia="zh-TW"/>
        </w:rPr>
        <w:t>Composing Interspecies Space: Walt Whitman, Emily Dickinson, and Animal Cartographers</w:t>
      </w:r>
      <w:proofErr w:type="gramStart"/>
      <w:r>
        <w:rPr>
          <w:rFonts w:ascii="Cambria" w:eastAsia="Times New Roman" w:hAnsi="Cambria" w:cs="Arial"/>
          <w:color w:val="000000"/>
          <w:sz w:val="22"/>
          <w:szCs w:val="22"/>
          <w:lang w:eastAsia="zh-TW"/>
        </w:rPr>
        <w:t xml:space="preserve">,”   </w:t>
      </w:r>
      <w:proofErr w:type="gramEnd"/>
      <w:r>
        <w:rPr>
          <w:rFonts w:ascii="Cambria" w:eastAsia="Times New Roman" w:hAnsi="Cambria" w:cs="Arial"/>
          <w:color w:val="000000"/>
          <w:sz w:val="22"/>
          <w:szCs w:val="22"/>
          <w:lang w:eastAsia="zh-TW"/>
        </w:rPr>
        <w:t xml:space="preserve">          1/2019</w:t>
      </w:r>
    </w:p>
    <w:p w14:paraId="75707DFB" w14:textId="77777777" w:rsidR="00E57DC4" w:rsidRDefault="00E57DC4" w:rsidP="00E57DC4">
      <w:pPr>
        <w:pStyle w:val="ListParagraph"/>
        <w:rPr>
          <w:rFonts w:ascii="Cambria" w:eastAsia="Times New Roman" w:hAnsi="Cambria" w:cs="Arial"/>
          <w:color w:val="000000"/>
          <w:sz w:val="22"/>
          <w:szCs w:val="22"/>
          <w:lang w:eastAsia="zh-TW"/>
        </w:rPr>
      </w:pPr>
      <w:r>
        <w:rPr>
          <w:rFonts w:ascii="Cambria" w:eastAsia="Times New Roman" w:hAnsi="Cambria" w:cs="Arial"/>
          <w:color w:val="000000"/>
          <w:sz w:val="22"/>
          <w:szCs w:val="22"/>
          <w:lang w:eastAsia="zh-TW"/>
        </w:rPr>
        <w:t xml:space="preserve">the </w:t>
      </w:r>
      <w:r w:rsidRPr="00AA12C0">
        <w:rPr>
          <w:rFonts w:ascii="Cambria" w:eastAsia="Times New Roman" w:hAnsi="Cambria" w:cs="Arial"/>
          <w:i/>
          <w:color w:val="000000"/>
          <w:sz w:val="22"/>
          <w:szCs w:val="22"/>
          <w:lang w:eastAsia="zh-TW"/>
        </w:rPr>
        <w:t>2019 Modern Language Associa</w:t>
      </w:r>
      <w:r>
        <w:rPr>
          <w:rFonts w:ascii="Cambria" w:eastAsia="Times New Roman" w:hAnsi="Cambria" w:cs="Arial"/>
          <w:i/>
          <w:color w:val="000000"/>
          <w:sz w:val="22"/>
          <w:szCs w:val="22"/>
          <w:lang w:eastAsia="zh-TW"/>
        </w:rPr>
        <w:t>tion (MLA) Annual C</w:t>
      </w:r>
      <w:r w:rsidRPr="00AA12C0">
        <w:rPr>
          <w:rFonts w:ascii="Cambria" w:eastAsia="Times New Roman" w:hAnsi="Cambria" w:cs="Arial"/>
          <w:i/>
          <w:color w:val="000000"/>
          <w:sz w:val="22"/>
          <w:szCs w:val="22"/>
          <w:lang w:eastAsia="zh-TW"/>
        </w:rPr>
        <w:t>onvention</w:t>
      </w:r>
      <w:r>
        <w:rPr>
          <w:rFonts w:ascii="Cambria" w:eastAsia="Times New Roman" w:hAnsi="Cambria" w:cs="Arial"/>
          <w:color w:val="000000"/>
          <w:sz w:val="22"/>
          <w:szCs w:val="22"/>
          <w:lang w:eastAsia="zh-TW"/>
        </w:rPr>
        <w:t>, Chicago, IL.</w:t>
      </w:r>
    </w:p>
    <w:p w14:paraId="779DF5E6" w14:textId="77777777" w:rsidR="00E57DC4" w:rsidRPr="00AA12C0" w:rsidRDefault="00E57DC4" w:rsidP="00E57DC4">
      <w:pPr>
        <w:pStyle w:val="ListParagraph"/>
        <w:numPr>
          <w:ilvl w:val="0"/>
          <w:numId w:val="43"/>
        </w:numPr>
        <w:rPr>
          <w:rFonts w:ascii="Cambria" w:eastAsia="Times New Roman" w:hAnsi="Cambria" w:cs="Arial"/>
          <w:color w:val="000000"/>
          <w:sz w:val="22"/>
          <w:szCs w:val="22"/>
          <w:lang w:eastAsia="zh-TW"/>
        </w:rPr>
      </w:pPr>
      <w:r>
        <w:rPr>
          <w:rFonts w:ascii="Cambria" w:eastAsia="Times New Roman" w:hAnsi="Cambria" w:cs="Times New Roman"/>
          <w:color w:val="000000"/>
          <w:sz w:val="22"/>
          <w:szCs w:val="22"/>
          <w:lang w:eastAsia="zh-TW"/>
        </w:rPr>
        <w:t>“</w:t>
      </w:r>
      <w:r w:rsidRPr="00AA12C0">
        <w:rPr>
          <w:rFonts w:ascii="Cambria" w:eastAsia="Times New Roman" w:hAnsi="Cambria" w:cs="Times New Roman"/>
          <w:color w:val="000000"/>
          <w:sz w:val="22"/>
          <w:szCs w:val="22"/>
          <w:lang w:eastAsia="zh-TW"/>
        </w:rPr>
        <w:t>Staged by Rhythms: Multispecies Actors in Dickinson's and Whitman's Scenes</w:t>
      </w:r>
      <w:proofErr w:type="gramStart"/>
      <w:r>
        <w:rPr>
          <w:rFonts w:ascii="Cambria" w:eastAsia="Times New Roman" w:hAnsi="Cambria" w:cs="Times New Roman"/>
          <w:color w:val="000000"/>
          <w:sz w:val="22"/>
          <w:szCs w:val="22"/>
          <w:lang w:eastAsia="zh-TW"/>
        </w:rPr>
        <w:t xml:space="preserve">,”   </w:t>
      </w:r>
      <w:proofErr w:type="gramEnd"/>
      <w:r>
        <w:rPr>
          <w:rFonts w:ascii="Cambria" w:eastAsia="Times New Roman" w:hAnsi="Cambria" w:cs="Times New Roman"/>
          <w:color w:val="000000"/>
          <w:sz w:val="22"/>
          <w:szCs w:val="22"/>
          <w:lang w:eastAsia="zh-TW"/>
        </w:rPr>
        <w:t xml:space="preserve">                                 11/2018</w:t>
      </w:r>
    </w:p>
    <w:p w14:paraId="01EF722B" w14:textId="77777777" w:rsidR="00E57DC4" w:rsidRPr="00AA12C0" w:rsidRDefault="00E57DC4" w:rsidP="00E57DC4">
      <w:pPr>
        <w:pStyle w:val="ListParagraph"/>
        <w:rPr>
          <w:rFonts w:ascii="Cambria" w:eastAsia="Times New Roman" w:hAnsi="Cambria" w:cs="Arial"/>
          <w:color w:val="000000"/>
          <w:sz w:val="22"/>
          <w:szCs w:val="22"/>
          <w:lang w:eastAsia="zh-TW"/>
        </w:rPr>
      </w:pPr>
      <w:r>
        <w:rPr>
          <w:rFonts w:ascii="Cambria" w:eastAsia="Times New Roman" w:hAnsi="Cambria" w:cs="Times New Roman"/>
          <w:color w:val="000000"/>
          <w:sz w:val="22"/>
          <w:szCs w:val="22"/>
          <w:lang w:eastAsia="zh-TW"/>
        </w:rPr>
        <w:t xml:space="preserve">the </w:t>
      </w:r>
      <w:r w:rsidRPr="00AA12C0">
        <w:rPr>
          <w:rFonts w:ascii="Cambria" w:eastAsia="Times New Roman" w:hAnsi="Cambria" w:cs="Times New Roman"/>
          <w:i/>
          <w:color w:val="000000"/>
          <w:sz w:val="22"/>
          <w:szCs w:val="22"/>
          <w:lang w:eastAsia="zh-TW"/>
        </w:rPr>
        <w:t>2018 Pacific Ancient and Modern Language Association Conference</w:t>
      </w:r>
      <w:r>
        <w:rPr>
          <w:rFonts w:ascii="Cambria" w:eastAsia="Times New Roman" w:hAnsi="Cambria" w:cs="Times New Roman"/>
          <w:color w:val="000000"/>
          <w:sz w:val="22"/>
          <w:szCs w:val="22"/>
          <w:lang w:eastAsia="zh-TW"/>
        </w:rPr>
        <w:t>, Bellingham, WA.</w:t>
      </w:r>
    </w:p>
    <w:p w14:paraId="59FB879A" w14:textId="77777777" w:rsidR="00E57DC4" w:rsidRDefault="00E57DC4" w:rsidP="00E57DC4">
      <w:pPr>
        <w:pStyle w:val="ListParagraph"/>
        <w:widowControl w:val="0"/>
        <w:numPr>
          <w:ilvl w:val="0"/>
          <w:numId w:val="39"/>
        </w:numPr>
        <w:tabs>
          <w:tab w:val="left" w:pos="8900"/>
        </w:tabs>
        <w:autoSpaceDE w:val="0"/>
        <w:autoSpaceDN w:val="0"/>
        <w:adjustRightInd w:val="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“</w:t>
      </w:r>
      <w:r w:rsidRPr="00C70BDD">
        <w:rPr>
          <w:rFonts w:ascii="Cambria" w:hAnsi="Cambria"/>
          <w:bCs/>
          <w:sz w:val="22"/>
          <w:szCs w:val="22"/>
        </w:rPr>
        <w:t>Postbellum Reconstruction across the Pacific Ocean: Whi</w:t>
      </w:r>
      <w:r>
        <w:rPr>
          <w:rFonts w:ascii="Cambria" w:hAnsi="Cambria"/>
          <w:bCs/>
          <w:sz w:val="22"/>
          <w:szCs w:val="22"/>
        </w:rPr>
        <w:t>tman and the Chinese Civil War</w:t>
      </w:r>
      <w:proofErr w:type="gramStart"/>
      <w:r>
        <w:rPr>
          <w:rFonts w:ascii="Cambria" w:hAnsi="Cambria"/>
          <w:bCs/>
          <w:sz w:val="22"/>
          <w:szCs w:val="22"/>
        </w:rPr>
        <w:t xml:space="preserve">,”   </w:t>
      </w:r>
      <w:proofErr w:type="gramEnd"/>
      <w:r>
        <w:rPr>
          <w:rFonts w:ascii="Cambria" w:hAnsi="Cambria"/>
          <w:bCs/>
          <w:sz w:val="22"/>
          <w:szCs w:val="22"/>
        </w:rPr>
        <w:t xml:space="preserve">               </w:t>
      </w:r>
      <w:r w:rsidRPr="00C70BDD">
        <w:rPr>
          <w:rFonts w:ascii="Cambria" w:hAnsi="Cambria"/>
          <w:bCs/>
          <w:sz w:val="22"/>
          <w:szCs w:val="22"/>
        </w:rPr>
        <w:t>5/2017</w:t>
      </w:r>
    </w:p>
    <w:p w14:paraId="218E10B1" w14:textId="77777777" w:rsidR="00E57DC4" w:rsidRDefault="00E57DC4" w:rsidP="00E57DC4">
      <w:pPr>
        <w:widowControl w:val="0"/>
        <w:tabs>
          <w:tab w:val="left" w:pos="720"/>
        </w:tabs>
        <w:autoSpaceDE w:val="0"/>
        <w:autoSpaceDN w:val="0"/>
        <w:adjustRightInd w:val="0"/>
        <w:ind w:left="360" w:right="810"/>
        <w:contextualSpacing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ab/>
        <w:t xml:space="preserve"> </w:t>
      </w:r>
      <w:r w:rsidRPr="00C70BDD">
        <w:rPr>
          <w:rFonts w:ascii="Cambria" w:hAnsi="Cambria"/>
          <w:bCs/>
          <w:sz w:val="22"/>
          <w:szCs w:val="22"/>
        </w:rPr>
        <w:t xml:space="preserve">the </w:t>
      </w:r>
      <w:r w:rsidRPr="00C70BDD">
        <w:rPr>
          <w:rFonts w:ascii="Cambria" w:hAnsi="Cambria"/>
          <w:bCs/>
          <w:i/>
          <w:sz w:val="22"/>
          <w:szCs w:val="22"/>
        </w:rPr>
        <w:t>American Literature Association (ALA) 28</w:t>
      </w:r>
      <w:r w:rsidRPr="00C70BDD">
        <w:rPr>
          <w:rFonts w:ascii="Cambria" w:hAnsi="Cambria"/>
          <w:bCs/>
          <w:i/>
          <w:sz w:val="22"/>
          <w:szCs w:val="22"/>
          <w:vertAlign w:val="superscript"/>
        </w:rPr>
        <w:t>th</w:t>
      </w:r>
      <w:r w:rsidRPr="00C70BDD">
        <w:rPr>
          <w:rFonts w:ascii="Cambria" w:hAnsi="Cambria"/>
          <w:bCs/>
          <w:i/>
          <w:sz w:val="22"/>
          <w:szCs w:val="22"/>
        </w:rPr>
        <w:t xml:space="preserve"> Annual </w:t>
      </w:r>
      <w:r>
        <w:rPr>
          <w:rFonts w:ascii="Cambria" w:hAnsi="Cambria"/>
          <w:bCs/>
          <w:i/>
          <w:sz w:val="22"/>
          <w:szCs w:val="22"/>
        </w:rPr>
        <w:t xml:space="preserve">Conference, </w:t>
      </w:r>
      <w:r w:rsidRPr="00C70BDD">
        <w:rPr>
          <w:rFonts w:ascii="Cambria" w:hAnsi="Cambria"/>
          <w:bCs/>
          <w:sz w:val="22"/>
          <w:szCs w:val="22"/>
        </w:rPr>
        <w:t>Boston, MA</w:t>
      </w:r>
      <w:r>
        <w:rPr>
          <w:rFonts w:ascii="Cambria" w:hAnsi="Cambria"/>
          <w:bCs/>
          <w:sz w:val="22"/>
          <w:szCs w:val="22"/>
        </w:rPr>
        <w:t>.</w:t>
      </w:r>
    </w:p>
    <w:p w14:paraId="62231670" w14:textId="77777777" w:rsidR="00E57DC4" w:rsidRDefault="00E57DC4" w:rsidP="00E57DC4">
      <w:pPr>
        <w:pStyle w:val="ListParagraph"/>
        <w:widowControl w:val="0"/>
        <w:numPr>
          <w:ilvl w:val="0"/>
          <w:numId w:val="39"/>
        </w:numPr>
        <w:tabs>
          <w:tab w:val="left" w:pos="8900"/>
        </w:tabs>
        <w:autoSpaceDE w:val="0"/>
        <w:autoSpaceDN w:val="0"/>
        <w:adjustRightInd w:val="0"/>
        <w:rPr>
          <w:rFonts w:ascii="Cambria" w:hAnsi="Cambria"/>
          <w:bCs/>
          <w:sz w:val="22"/>
          <w:szCs w:val="22"/>
        </w:rPr>
      </w:pPr>
      <w:r w:rsidRPr="006C717F">
        <w:rPr>
          <w:rFonts w:ascii="Cambria" w:hAnsi="Cambria"/>
          <w:bCs/>
          <w:sz w:val="22"/>
          <w:szCs w:val="22"/>
        </w:rPr>
        <w:t>“Carlyle, Starlight, and Whitman’s Democracy in Nineteenth-Century America</w:t>
      </w:r>
      <w:proofErr w:type="gramStart"/>
      <w:r>
        <w:rPr>
          <w:rFonts w:ascii="Cambria" w:hAnsi="Cambria"/>
          <w:bCs/>
          <w:sz w:val="22"/>
          <w:szCs w:val="22"/>
        </w:rPr>
        <w:t>,</w:t>
      </w:r>
      <w:r w:rsidRPr="006C717F">
        <w:rPr>
          <w:rFonts w:ascii="Cambria" w:hAnsi="Cambria"/>
          <w:bCs/>
          <w:sz w:val="22"/>
          <w:szCs w:val="22"/>
        </w:rPr>
        <w:t>”</w:t>
      </w:r>
      <w:r>
        <w:rPr>
          <w:rFonts w:ascii="Cambria" w:hAnsi="Cambria"/>
          <w:bCs/>
          <w:sz w:val="22"/>
          <w:szCs w:val="22"/>
        </w:rPr>
        <w:t xml:space="preserve">   </w:t>
      </w:r>
      <w:proofErr w:type="gramEnd"/>
      <w:r>
        <w:rPr>
          <w:rFonts w:ascii="Cambria" w:hAnsi="Cambria"/>
          <w:bCs/>
          <w:sz w:val="22"/>
          <w:szCs w:val="22"/>
        </w:rPr>
        <w:t xml:space="preserve">                                      </w:t>
      </w:r>
      <w:r w:rsidRPr="002407CA">
        <w:rPr>
          <w:rFonts w:ascii="Cambria" w:hAnsi="Cambria"/>
          <w:bCs/>
          <w:sz w:val="22"/>
          <w:szCs w:val="22"/>
        </w:rPr>
        <w:t>5/2016</w:t>
      </w:r>
    </w:p>
    <w:p w14:paraId="7720B31B" w14:textId="77777777" w:rsidR="00E57DC4" w:rsidRDefault="00E57DC4" w:rsidP="00E57DC4">
      <w:pPr>
        <w:widowControl w:val="0"/>
        <w:tabs>
          <w:tab w:val="left" w:pos="720"/>
        </w:tabs>
        <w:autoSpaceDE w:val="0"/>
        <w:autoSpaceDN w:val="0"/>
        <w:adjustRightInd w:val="0"/>
        <w:contextualSpacing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ab/>
        <w:t xml:space="preserve"> </w:t>
      </w:r>
      <w:r w:rsidRPr="00C70BDD">
        <w:rPr>
          <w:rFonts w:ascii="Cambria" w:hAnsi="Cambria"/>
          <w:bCs/>
          <w:sz w:val="22"/>
          <w:szCs w:val="22"/>
        </w:rPr>
        <w:t xml:space="preserve">the </w:t>
      </w:r>
      <w:r w:rsidRPr="00C70BDD">
        <w:rPr>
          <w:rFonts w:ascii="Cambria" w:hAnsi="Cambria"/>
          <w:bCs/>
          <w:i/>
          <w:sz w:val="22"/>
          <w:szCs w:val="22"/>
        </w:rPr>
        <w:t>Ninth Annual International Whitman Symposium,</w:t>
      </w:r>
      <w:r w:rsidRPr="00C70BDD">
        <w:rPr>
          <w:rFonts w:ascii="Cambria" w:hAnsi="Cambria"/>
          <w:bCs/>
          <w:sz w:val="22"/>
          <w:szCs w:val="22"/>
        </w:rPr>
        <w:t xml:space="preserve"> Munich, German</w:t>
      </w:r>
      <w:r>
        <w:rPr>
          <w:rFonts w:ascii="Cambria" w:hAnsi="Cambria"/>
          <w:bCs/>
          <w:sz w:val="22"/>
          <w:szCs w:val="22"/>
        </w:rPr>
        <w:t>y.</w:t>
      </w:r>
    </w:p>
    <w:p w14:paraId="3C840CA4" w14:textId="77777777" w:rsidR="00E57DC4" w:rsidRPr="00C70BDD" w:rsidRDefault="00E57DC4" w:rsidP="00E57DC4">
      <w:pPr>
        <w:pStyle w:val="ListParagraph"/>
        <w:widowControl w:val="0"/>
        <w:numPr>
          <w:ilvl w:val="0"/>
          <w:numId w:val="39"/>
        </w:numPr>
        <w:tabs>
          <w:tab w:val="left" w:pos="8900"/>
        </w:tabs>
        <w:autoSpaceDE w:val="0"/>
        <w:autoSpaceDN w:val="0"/>
        <w:adjustRightInd w:val="0"/>
        <w:rPr>
          <w:rFonts w:ascii="Cambria" w:hAnsi="Cambria"/>
          <w:bCs/>
          <w:sz w:val="22"/>
          <w:szCs w:val="22"/>
        </w:rPr>
      </w:pPr>
      <w:r w:rsidRPr="002407CA">
        <w:rPr>
          <w:rFonts w:ascii="Cambria" w:hAnsi="Cambria"/>
          <w:bCs/>
          <w:sz w:val="22"/>
          <w:szCs w:val="22"/>
        </w:rPr>
        <w:t>“Drum-Taps, Music Percussive, and the Transgressive Bodies</w:t>
      </w:r>
      <w:r>
        <w:rPr>
          <w:rFonts w:ascii="Cambria" w:hAnsi="Cambria"/>
          <w:bCs/>
          <w:sz w:val="22"/>
          <w:szCs w:val="22"/>
        </w:rPr>
        <w:t>,</w:t>
      </w:r>
      <w:r w:rsidRPr="002407CA">
        <w:rPr>
          <w:rFonts w:ascii="Cambria" w:hAnsi="Cambria"/>
          <w:bCs/>
          <w:sz w:val="22"/>
          <w:szCs w:val="22"/>
        </w:rPr>
        <w:t xml:space="preserve">” the </w:t>
      </w:r>
      <w:r>
        <w:rPr>
          <w:rFonts w:ascii="Cambria" w:hAnsi="Cambria"/>
          <w:bCs/>
          <w:i/>
          <w:sz w:val="22"/>
          <w:szCs w:val="22"/>
        </w:rPr>
        <w:t xml:space="preserve">Eighth Annual                                     </w:t>
      </w:r>
      <w:r w:rsidRPr="002407CA">
        <w:rPr>
          <w:rFonts w:ascii="Cambria" w:hAnsi="Cambria"/>
          <w:bCs/>
          <w:sz w:val="22"/>
          <w:szCs w:val="22"/>
        </w:rPr>
        <w:t>8/2015</w:t>
      </w:r>
    </w:p>
    <w:p w14:paraId="30E5D6E8" w14:textId="77777777" w:rsidR="00E57DC4" w:rsidRDefault="00E57DC4" w:rsidP="00E57DC4">
      <w:pPr>
        <w:widowControl w:val="0"/>
        <w:tabs>
          <w:tab w:val="left" w:pos="720"/>
        </w:tabs>
        <w:autoSpaceDE w:val="0"/>
        <w:autoSpaceDN w:val="0"/>
        <w:adjustRightInd w:val="0"/>
        <w:contextualSpacing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i/>
          <w:sz w:val="22"/>
          <w:szCs w:val="22"/>
        </w:rPr>
        <w:tab/>
        <w:t xml:space="preserve"> </w:t>
      </w:r>
      <w:r w:rsidRPr="00C70BDD">
        <w:rPr>
          <w:rFonts w:ascii="Cambria" w:hAnsi="Cambria"/>
          <w:bCs/>
          <w:i/>
          <w:sz w:val="22"/>
          <w:szCs w:val="22"/>
        </w:rPr>
        <w:t xml:space="preserve">International Walt Whitman Symposium, </w:t>
      </w:r>
      <w:r w:rsidRPr="00C70BDD">
        <w:rPr>
          <w:rFonts w:ascii="Cambria" w:hAnsi="Cambria"/>
          <w:bCs/>
          <w:sz w:val="22"/>
          <w:szCs w:val="22"/>
        </w:rPr>
        <w:t>Exeter, Wales</w:t>
      </w:r>
      <w:r>
        <w:rPr>
          <w:rFonts w:ascii="Cambria" w:hAnsi="Cambria"/>
          <w:bCs/>
          <w:sz w:val="22"/>
          <w:szCs w:val="22"/>
        </w:rPr>
        <w:t>.</w:t>
      </w:r>
    </w:p>
    <w:p w14:paraId="7C724843" w14:textId="77777777" w:rsidR="00E57DC4" w:rsidRDefault="00E57DC4" w:rsidP="00E57DC4">
      <w:pPr>
        <w:pStyle w:val="ListParagraph"/>
        <w:numPr>
          <w:ilvl w:val="0"/>
          <w:numId w:val="39"/>
        </w:numPr>
        <w:rPr>
          <w:rFonts w:ascii="Cambria" w:hAnsi="Cambria"/>
          <w:i/>
          <w:sz w:val="22"/>
          <w:szCs w:val="22"/>
        </w:rPr>
      </w:pPr>
      <w:r w:rsidRPr="002407CA">
        <w:rPr>
          <w:rFonts w:ascii="Cambria" w:hAnsi="Cambria"/>
          <w:sz w:val="22"/>
          <w:szCs w:val="22"/>
        </w:rPr>
        <w:t>“Songs Yet to B</w:t>
      </w:r>
      <w:r>
        <w:rPr>
          <w:rFonts w:ascii="Cambria" w:hAnsi="Cambria"/>
          <w:sz w:val="22"/>
          <w:szCs w:val="22"/>
        </w:rPr>
        <w:t>e Sung: Walt Whitman in Taiwan,”</w:t>
      </w:r>
      <w:r w:rsidRPr="002407CA">
        <w:rPr>
          <w:rFonts w:ascii="Cambria" w:hAnsi="Cambria"/>
          <w:sz w:val="22"/>
          <w:szCs w:val="22"/>
        </w:rPr>
        <w:t xml:space="preserve"> the </w:t>
      </w:r>
      <w:r>
        <w:rPr>
          <w:rFonts w:ascii="Cambria" w:hAnsi="Cambria"/>
          <w:i/>
          <w:sz w:val="22"/>
          <w:szCs w:val="22"/>
        </w:rPr>
        <w:t xml:space="preserve">American Comparative Literature </w:t>
      </w:r>
      <w:r>
        <w:rPr>
          <w:rFonts w:ascii="Cambria" w:hAnsi="Cambria"/>
          <w:sz w:val="22"/>
          <w:szCs w:val="22"/>
        </w:rPr>
        <w:t xml:space="preserve">                        </w:t>
      </w:r>
      <w:r w:rsidRPr="002407CA">
        <w:rPr>
          <w:rFonts w:ascii="Cambria" w:hAnsi="Cambria"/>
          <w:sz w:val="22"/>
          <w:szCs w:val="22"/>
        </w:rPr>
        <w:t>3/2011</w:t>
      </w:r>
    </w:p>
    <w:p w14:paraId="78C4DB1C" w14:textId="13F21A59" w:rsidR="00E57DC4" w:rsidRPr="00E57DC4" w:rsidRDefault="00E57DC4" w:rsidP="00E57DC4">
      <w:pPr>
        <w:pBdr>
          <w:bottom w:val="single" w:sz="12" w:space="1" w:color="auto"/>
        </w:pBdr>
        <w:ind w:firstLine="720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 </w:t>
      </w:r>
      <w:r w:rsidRPr="00C70BDD">
        <w:rPr>
          <w:rFonts w:ascii="Cambria" w:hAnsi="Cambria"/>
          <w:i/>
          <w:sz w:val="22"/>
          <w:szCs w:val="22"/>
        </w:rPr>
        <w:t xml:space="preserve">Association (ACLA) 2011 Annual Meeting, </w:t>
      </w:r>
      <w:r w:rsidRPr="00C70BDD">
        <w:rPr>
          <w:rFonts w:ascii="Cambria" w:hAnsi="Cambria"/>
          <w:sz w:val="22"/>
          <w:szCs w:val="22"/>
        </w:rPr>
        <w:t>Vancouver, B.C.</w:t>
      </w:r>
    </w:p>
    <w:p w14:paraId="6D89A205" w14:textId="77777777" w:rsidR="002B1456" w:rsidRDefault="002B1456" w:rsidP="00C22D3D">
      <w:pPr>
        <w:pBdr>
          <w:bottom w:val="single" w:sz="12" w:space="1" w:color="auto"/>
        </w:pBdr>
        <w:ind w:firstLine="720"/>
        <w:contextualSpacing/>
        <w:rPr>
          <w:rFonts w:ascii="Cambria" w:hAnsi="Cambria"/>
          <w:sz w:val="22"/>
          <w:szCs w:val="22"/>
        </w:rPr>
      </w:pPr>
    </w:p>
    <w:p w14:paraId="47F13858" w14:textId="56B4017C" w:rsidR="007D29DC" w:rsidRDefault="0078532A" w:rsidP="002B1456">
      <w:pPr>
        <w:contextualSpacing/>
        <w:jc w:val="center"/>
        <w:rPr>
          <w:rFonts w:ascii="Cambria" w:hAnsi="Cambria"/>
          <w:b/>
          <w:sz w:val="21"/>
          <w:szCs w:val="21"/>
        </w:rPr>
      </w:pPr>
      <w:r w:rsidRPr="002B1456">
        <w:rPr>
          <w:rFonts w:ascii="Cambria" w:hAnsi="Cambria"/>
          <w:b/>
          <w:sz w:val="28"/>
          <w:szCs w:val="28"/>
        </w:rPr>
        <w:t>S</w:t>
      </w:r>
      <w:r w:rsidRPr="002B1456">
        <w:rPr>
          <w:rFonts w:ascii="Cambria" w:hAnsi="Cambria"/>
          <w:b/>
          <w:sz w:val="21"/>
          <w:szCs w:val="21"/>
        </w:rPr>
        <w:t>ERVICE</w:t>
      </w:r>
    </w:p>
    <w:p w14:paraId="52A9C3DE" w14:textId="77777777" w:rsidR="00D6227C" w:rsidRPr="002B1456" w:rsidRDefault="00D6227C" w:rsidP="002B1456">
      <w:pPr>
        <w:contextualSpacing/>
        <w:jc w:val="center"/>
        <w:rPr>
          <w:rFonts w:ascii="Cambria" w:hAnsi="Cambria"/>
          <w:b/>
          <w:sz w:val="21"/>
          <w:szCs w:val="21"/>
        </w:rPr>
      </w:pPr>
    </w:p>
    <w:p w14:paraId="0D67756A" w14:textId="36D4C3F1" w:rsidR="0078532A" w:rsidRDefault="0078532A" w:rsidP="0078532A">
      <w:pPr>
        <w:contextualSpacing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Service to the Profession</w:t>
      </w:r>
    </w:p>
    <w:p w14:paraId="1B6DB49E" w14:textId="721E2F69" w:rsidR="009E4455" w:rsidRPr="009E4455" w:rsidRDefault="009E4455" w:rsidP="009E4455">
      <w:pPr>
        <w:pStyle w:val="ListParagraph"/>
        <w:numPr>
          <w:ilvl w:val="0"/>
          <w:numId w:val="39"/>
        </w:numPr>
        <w:rPr>
          <w:rFonts w:ascii="Cambria" w:hAnsi="Cambria"/>
          <w:b/>
          <w:sz w:val="22"/>
          <w:szCs w:val="22"/>
        </w:rPr>
      </w:pPr>
      <w:r w:rsidRPr="00CC20C0">
        <w:rPr>
          <w:rFonts w:ascii="Cambria" w:hAnsi="Cambria"/>
          <w:b/>
          <w:sz w:val="22"/>
          <w:szCs w:val="22"/>
        </w:rPr>
        <w:t>Transference Journal</w:t>
      </w:r>
      <w:r>
        <w:rPr>
          <w:rFonts w:ascii="Cambria" w:hAnsi="Cambria"/>
          <w:i/>
          <w:sz w:val="22"/>
          <w:szCs w:val="22"/>
        </w:rPr>
        <w:t xml:space="preserve"> – Referee</w:t>
      </w:r>
      <w:r w:rsidRPr="00B4190B">
        <w:rPr>
          <w:rFonts w:ascii="Cambria" w:hAnsi="Cambria"/>
          <w:sz w:val="22"/>
          <w:szCs w:val="22"/>
        </w:rPr>
        <w:t xml:space="preserve">           </w:t>
      </w:r>
      <w:r w:rsidRPr="00B4190B">
        <w:rPr>
          <w:rFonts w:ascii="Cambria" w:hAnsi="Cambria"/>
          <w:sz w:val="22"/>
          <w:szCs w:val="22"/>
        </w:rPr>
        <w:tab/>
      </w:r>
      <w:r w:rsidRPr="00B4190B">
        <w:rPr>
          <w:rFonts w:ascii="Cambria" w:hAnsi="Cambria"/>
          <w:sz w:val="22"/>
          <w:szCs w:val="22"/>
        </w:rPr>
        <w:tab/>
      </w:r>
      <w:r w:rsidRPr="00B4190B">
        <w:rPr>
          <w:rFonts w:ascii="Cambria" w:hAnsi="Cambria"/>
          <w:sz w:val="22"/>
          <w:szCs w:val="22"/>
        </w:rPr>
        <w:tab/>
      </w:r>
      <w:r w:rsidRPr="00B4190B">
        <w:rPr>
          <w:rFonts w:ascii="Cambria" w:hAnsi="Cambria"/>
          <w:sz w:val="22"/>
          <w:szCs w:val="22"/>
        </w:rPr>
        <w:tab/>
      </w:r>
      <w:r w:rsidRPr="00B4190B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 </w:t>
      </w:r>
      <w:r w:rsidRPr="00B4190B">
        <w:rPr>
          <w:rFonts w:ascii="Cambria" w:hAnsi="Cambria"/>
          <w:sz w:val="22"/>
          <w:szCs w:val="22"/>
        </w:rPr>
        <w:t>7/201</w:t>
      </w:r>
      <w:r>
        <w:rPr>
          <w:rFonts w:ascii="Cambria" w:hAnsi="Cambria"/>
          <w:sz w:val="22"/>
          <w:szCs w:val="22"/>
        </w:rPr>
        <w:t xml:space="preserve">6 &amp; 6/2019 </w:t>
      </w:r>
      <w:r w:rsidRPr="00CC20C0">
        <w:rPr>
          <w:rFonts w:ascii="Cambria" w:hAnsi="Cambria"/>
          <w:sz w:val="22"/>
          <w:szCs w:val="22"/>
        </w:rPr>
        <w:t>Reviewed English translation</w:t>
      </w:r>
      <w:r>
        <w:rPr>
          <w:rFonts w:ascii="Cambria" w:hAnsi="Cambria"/>
          <w:sz w:val="22"/>
          <w:szCs w:val="22"/>
        </w:rPr>
        <w:t>s</w:t>
      </w:r>
      <w:r w:rsidRPr="00CC20C0">
        <w:rPr>
          <w:rFonts w:ascii="Cambria" w:hAnsi="Cambria"/>
          <w:sz w:val="22"/>
          <w:szCs w:val="22"/>
        </w:rPr>
        <w:t xml:space="preserve"> of</w:t>
      </w:r>
      <w:r>
        <w:rPr>
          <w:rFonts w:ascii="Cambria" w:hAnsi="Cambria"/>
          <w:sz w:val="22"/>
          <w:szCs w:val="22"/>
        </w:rPr>
        <w:t xml:space="preserve"> classical and contemporary </w:t>
      </w:r>
      <w:r w:rsidRPr="00CC20C0">
        <w:rPr>
          <w:rFonts w:ascii="Cambria" w:hAnsi="Cambria"/>
          <w:sz w:val="22"/>
          <w:szCs w:val="22"/>
        </w:rPr>
        <w:t>Chinese poem</w:t>
      </w:r>
      <w:r>
        <w:rPr>
          <w:rFonts w:ascii="Cambria" w:hAnsi="Cambria"/>
          <w:sz w:val="22"/>
          <w:szCs w:val="22"/>
        </w:rPr>
        <w:t>s</w:t>
      </w:r>
      <w:r w:rsidRPr="009E4455">
        <w:rPr>
          <w:rFonts w:ascii="Cambria" w:hAnsi="Cambria"/>
          <w:sz w:val="22"/>
          <w:szCs w:val="22"/>
        </w:rPr>
        <w:t xml:space="preserve">. </w:t>
      </w:r>
    </w:p>
    <w:p w14:paraId="551021D9" w14:textId="77777777" w:rsidR="0078532A" w:rsidRPr="00CC20C0" w:rsidRDefault="0078532A" w:rsidP="0078532A">
      <w:pPr>
        <w:pStyle w:val="ListParagraph"/>
        <w:numPr>
          <w:ilvl w:val="0"/>
          <w:numId w:val="39"/>
        </w:numPr>
        <w:rPr>
          <w:rFonts w:ascii="Cambria" w:hAnsi="Cambria"/>
          <w:sz w:val="22"/>
          <w:szCs w:val="22"/>
        </w:rPr>
      </w:pPr>
      <w:r w:rsidRPr="00B4190B">
        <w:rPr>
          <w:rFonts w:ascii="Cambria" w:hAnsi="Cambria"/>
          <w:b/>
          <w:sz w:val="22"/>
          <w:szCs w:val="22"/>
        </w:rPr>
        <w:t xml:space="preserve">ACLA 2015 Annual Meeting, </w:t>
      </w:r>
      <w:r w:rsidRPr="00B4190B">
        <w:rPr>
          <w:rFonts w:ascii="Cambria" w:hAnsi="Cambria"/>
          <w:sz w:val="22"/>
          <w:szCs w:val="22"/>
        </w:rPr>
        <w:t xml:space="preserve">Seattle, WA – </w:t>
      </w:r>
      <w:r w:rsidRPr="00B4190B">
        <w:rPr>
          <w:rFonts w:ascii="Cambria" w:hAnsi="Cambria"/>
          <w:i/>
          <w:sz w:val="22"/>
          <w:szCs w:val="22"/>
        </w:rPr>
        <w:t xml:space="preserve">Reception Staff </w:t>
      </w:r>
      <w:r w:rsidRPr="00B4190B">
        <w:rPr>
          <w:rFonts w:ascii="Cambria" w:hAnsi="Cambria"/>
          <w:sz w:val="22"/>
          <w:szCs w:val="22"/>
        </w:rPr>
        <w:t xml:space="preserve">   </w:t>
      </w:r>
      <w:r>
        <w:rPr>
          <w:rFonts w:ascii="Cambria" w:hAnsi="Cambria"/>
          <w:sz w:val="22"/>
          <w:szCs w:val="22"/>
        </w:rPr>
        <w:t xml:space="preserve"> </w:t>
      </w:r>
      <w:r w:rsidRPr="00B4190B">
        <w:rPr>
          <w:rFonts w:ascii="Cambria" w:hAnsi="Cambria"/>
          <w:sz w:val="22"/>
          <w:szCs w:val="22"/>
        </w:rPr>
        <w:t xml:space="preserve">                                                                          3/2015</w:t>
      </w:r>
    </w:p>
    <w:p w14:paraId="66EF6077" w14:textId="77777777" w:rsidR="0078532A" w:rsidRPr="00CC20C0" w:rsidRDefault="0078532A" w:rsidP="0078532A">
      <w:pPr>
        <w:pStyle w:val="ListParagraph"/>
        <w:rPr>
          <w:rFonts w:ascii="Cambria" w:hAnsi="Cambria"/>
          <w:sz w:val="22"/>
          <w:szCs w:val="22"/>
        </w:rPr>
      </w:pPr>
      <w:r w:rsidRPr="00CC20C0">
        <w:rPr>
          <w:rFonts w:ascii="Cambria" w:hAnsi="Cambria"/>
          <w:sz w:val="22"/>
          <w:szCs w:val="22"/>
        </w:rPr>
        <w:t>Facilitated registration and provided information on conference events.</w:t>
      </w:r>
    </w:p>
    <w:p w14:paraId="315FFBED" w14:textId="5EC6E158" w:rsidR="0078532A" w:rsidRDefault="0078532A" w:rsidP="0078532A">
      <w:pPr>
        <w:rPr>
          <w:rFonts w:ascii="Cambria" w:hAnsi="Cambria"/>
          <w:b/>
          <w:sz w:val="22"/>
          <w:szCs w:val="22"/>
        </w:rPr>
      </w:pPr>
      <w:r w:rsidRPr="00CC20C0">
        <w:rPr>
          <w:rFonts w:ascii="Cambria" w:hAnsi="Cambria"/>
          <w:b/>
          <w:sz w:val="22"/>
          <w:szCs w:val="22"/>
        </w:rPr>
        <w:lastRenderedPageBreak/>
        <w:t>Service to the University</w:t>
      </w:r>
      <w:r w:rsidR="007B6D71">
        <w:rPr>
          <w:rFonts w:ascii="Cambria" w:hAnsi="Cambria"/>
          <w:b/>
          <w:sz w:val="22"/>
          <w:szCs w:val="22"/>
        </w:rPr>
        <w:t xml:space="preserve"> of Washington (UW)</w:t>
      </w:r>
      <w:r w:rsidR="00340DA9">
        <w:rPr>
          <w:rFonts w:ascii="Cambria" w:hAnsi="Cambria"/>
          <w:b/>
          <w:sz w:val="22"/>
          <w:szCs w:val="22"/>
        </w:rPr>
        <w:t xml:space="preserve"> </w:t>
      </w:r>
      <w:r w:rsidR="007B6D71">
        <w:rPr>
          <w:rFonts w:ascii="Cambria" w:hAnsi="Cambria"/>
          <w:b/>
          <w:sz w:val="22"/>
          <w:szCs w:val="22"/>
        </w:rPr>
        <w:t xml:space="preserve"> </w:t>
      </w:r>
    </w:p>
    <w:p w14:paraId="65DF9296" w14:textId="2AC6FBBC" w:rsidR="00340DA9" w:rsidRPr="007B6D71" w:rsidRDefault="007B6D71" w:rsidP="00154248">
      <w:pPr>
        <w:pStyle w:val="ListParagraph"/>
        <w:numPr>
          <w:ilvl w:val="0"/>
          <w:numId w:val="46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100-level </w:t>
      </w:r>
      <w:r w:rsidR="00340DA9" w:rsidRPr="007B6D71">
        <w:rPr>
          <w:rFonts w:ascii="Cambria" w:hAnsi="Cambria"/>
          <w:b/>
          <w:sz w:val="22"/>
          <w:szCs w:val="22"/>
        </w:rPr>
        <w:t xml:space="preserve">Research Writing Course Design </w:t>
      </w:r>
      <w:r>
        <w:rPr>
          <w:rFonts w:ascii="Cambria" w:hAnsi="Cambria"/>
          <w:b/>
          <w:sz w:val="22"/>
          <w:szCs w:val="22"/>
        </w:rPr>
        <w:t>Committee</w:t>
      </w:r>
      <w:r w:rsidR="00154248">
        <w:rPr>
          <w:rFonts w:ascii="Cambria" w:hAnsi="Cambria"/>
          <w:b/>
          <w:sz w:val="22"/>
          <w:szCs w:val="22"/>
        </w:rPr>
        <w:t xml:space="preserve"> at UW Bothell</w:t>
      </w:r>
      <w:r>
        <w:rPr>
          <w:rFonts w:ascii="Cambria" w:hAnsi="Cambria"/>
          <w:b/>
          <w:sz w:val="22"/>
          <w:szCs w:val="22"/>
        </w:rPr>
        <w:t xml:space="preserve"> </w:t>
      </w:r>
      <w:r w:rsidRPr="007B6D71">
        <w:rPr>
          <w:rFonts w:ascii="Cambria" w:hAnsi="Cambria"/>
          <w:sz w:val="22"/>
          <w:szCs w:val="22"/>
        </w:rPr>
        <w:t xml:space="preserve">– </w:t>
      </w:r>
      <w:r w:rsidRPr="007B6D71">
        <w:rPr>
          <w:rFonts w:ascii="Cambria" w:hAnsi="Cambria"/>
          <w:i/>
          <w:sz w:val="22"/>
          <w:szCs w:val="22"/>
        </w:rPr>
        <w:t>Committee Member</w:t>
      </w:r>
      <w:r w:rsidR="00154248">
        <w:rPr>
          <w:rFonts w:ascii="Cambria" w:hAnsi="Cambria"/>
          <w:i/>
          <w:sz w:val="22"/>
          <w:szCs w:val="22"/>
        </w:rPr>
        <w:t xml:space="preserve">       </w:t>
      </w:r>
      <w:r w:rsidR="002F42F3">
        <w:rPr>
          <w:rFonts w:ascii="Cambria" w:hAnsi="Cambria"/>
          <w:i/>
          <w:sz w:val="22"/>
          <w:szCs w:val="22"/>
        </w:rPr>
        <w:t xml:space="preserve"> </w:t>
      </w:r>
      <w:r w:rsidR="00154248">
        <w:rPr>
          <w:rFonts w:ascii="Cambria" w:hAnsi="Cambria"/>
          <w:sz w:val="22"/>
          <w:szCs w:val="22"/>
        </w:rPr>
        <w:t xml:space="preserve">1/2021–       </w:t>
      </w:r>
    </w:p>
    <w:p w14:paraId="7737754D" w14:textId="0F873334" w:rsidR="007627A6" w:rsidRDefault="007627A6" w:rsidP="007627A6">
      <w:pPr>
        <w:ind w:firstLine="720"/>
        <w:rPr>
          <w:rFonts w:ascii="Cambria" w:eastAsia="Times New Roman" w:hAnsi="Cambria" w:cs="Calibri"/>
          <w:color w:val="222222"/>
          <w:sz w:val="22"/>
          <w:szCs w:val="22"/>
          <w:shd w:val="clear" w:color="auto" w:fill="FFFFFF"/>
          <w:lang w:eastAsia="zh-CN"/>
        </w:rPr>
      </w:pPr>
      <w:r w:rsidRPr="007627A6">
        <w:rPr>
          <w:rFonts w:ascii="Cambria" w:hAnsi="Cambria" w:cs="Calibri"/>
          <w:color w:val="222222"/>
          <w:sz w:val="22"/>
          <w:szCs w:val="22"/>
        </w:rPr>
        <w:t>Assess and rewrite course outcomes for in-person and hybrid courses</w:t>
      </w:r>
      <w:r>
        <w:rPr>
          <w:rFonts w:ascii="Cambria" w:hAnsi="Cambria" w:cs="Calibri"/>
          <w:color w:val="222222"/>
          <w:sz w:val="22"/>
          <w:szCs w:val="22"/>
        </w:rPr>
        <w:t>;</w:t>
      </w:r>
      <w:r w:rsidRPr="007627A6">
        <w:rPr>
          <w:rFonts w:ascii="Cambria" w:hAnsi="Cambria" w:cs="Calibri"/>
          <w:color w:val="222222"/>
          <w:sz w:val="22"/>
          <w:szCs w:val="22"/>
        </w:rPr>
        <w:t xml:space="preserve"> </w:t>
      </w:r>
      <w:r w:rsidRPr="007627A6">
        <w:rPr>
          <w:rFonts w:ascii="Cambria" w:eastAsia="Times New Roman" w:hAnsi="Cambria" w:cs="Calibri"/>
          <w:color w:val="222222"/>
          <w:sz w:val="22"/>
          <w:szCs w:val="22"/>
          <w:shd w:val="clear" w:color="auto" w:fill="FFFFFF"/>
          <w:lang w:eastAsia="zh-CN"/>
        </w:rPr>
        <w:t xml:space="preserve">engage with </w:t>
      </w:r>
      <w:r w:rsidR="00154248">
        <w:rPr>
          <w:rFonts w:ascii="Cambria" w:eastAsia="Times New Roman" w:hAnsi="Cambria" w:cs="Calibri"/>
          <w:color w:val="222222"/>
          <w:sz w:val="22"/>
          <w:szCs w:val="22"/>
          <w:shd w:val="clear" w:color="auto" w:fill="FFFFFF"/>
          <w:lang w:eastAsia="zh-CN"/>
        </w:rPr>
        <w:t xml:space="preserve">                               </w:t>
      </w:r>
      <w:r w:rsidR="000C5031">
        <w:rPr>
          <w:rFonts w:ascii="Cambria" w:eastAsia="Times New Roman" w:hAnsi="Cambria" w:cs="Calibri"/>
          <w:color w:val="222222"/>
          <w:sz w:val="22"/>
          <w:szCs w:val="22"/>
          <w:shd w:val="clear" w:color="auto" w:fill="FFFFFF"/>
          <w:lang w:eastAsia="zh-CN"/>
        </w:rPr>
        <w:t>P</w:t>
      </w:r>
      <w:r w:rsidR="00154248">
        <w:rPr>
          <w:rFonts w:ascii="Cambria" w:eastAsia="Times New Roman" w:hAnsi="Cambria" w:cs="Calibri"/>
          <w:color w:val="222222"/>
          <w:sz w:val="22"/>
          <w:szCs w:val="22"/>
          <w:shd w:val="clear" w:color="auto" w:fill="FFFFFF"/>
          <w:lang w:eastAsia="zh-CN"/>
        </w:rPr>
        <w:t>resent</w:t>
      </w:r>
    </w:p>
    <w:p w14:paraId="074D2D08" w14:textId="77777777" w:rsidR="007627A6" w:rsidRDefault="007627A6" w:rsidP="007627A6">
      <w:pPr>
        <w:ind w:firstLine="720"/>
        <w:rPr>
          <w:rFonts w:ascii="Cambria" w:eastAsia="Times New Roman" w:hAnsi="Cambria" w:cs="Calibri"/>
          <w:color w:val="222222"/>
          <w:sz w:val="22"/>
          <w:szCs w:val="22"/>
          <w:shd w:val="clear" w:color="auto" w:fill="FFFFFF"/>
          <w:lang w:eastAsia="zh-CN"/>
        </w:rPr>
      </w:pPr>
      <w:r w:rsidRPr="007627A6">
        <w:rPr>
          <w:rFonts w:ascii="Cambria" w:eastAsia="Times New Roman" w:hAnsi="Cambria" w:cs="Calibri"/>
          <w:color w:val="222222"/>
          <w:sz w:val="22"/>
          <w:szCs w:val="22"/>
          <w:shd w:val="clear" w:color="auto" w:fill="FFFFFF"/>
          <w:lang w:eastAsia="zh-CN"/>
        </w:rPr>
        <w:t xml:space="preserve">research on hybrid writing courses </w:t>
      </w:r>
      <w:r>
        <w:rPr>
          <w:rFonts w:ascii="Cambria" w:eastAsia="Times New Roman" w:hAnsi="Cambria" w:cs="Calibri"/>
          <w:color w:val="222222"/>
          <w:sz w:val="22"/>
          <w:szCs w:val="22"/>
          <w:shd w:val="clear" w:color="auto" w:fill="FFFFFF"/>
          <w:lang w:eastAsia="zh-CN"/>
        </w:rPr>
        <w:t xml:space="preserve">for </w:t>
      </w:r>
      <w:r w:rsidRPr="007627A6">
        <w:rPr>
          <w:rFonts w:ascii="Cambria" w:eastAsia="Times New Roman" w:hAnsi="Cambria" w:cs="Calibri"/>
          <w:color w:val="222222"/>
          <w:sz w:val="22"/>
          <w:szCs w:val="22"/>
          <w:shd w:val="clear" w:color="auto" w:fill="FFFFFF"/>
          <w:lang w:eastAsia="zh-CN"/>
        </w:rPr>
        <w:t>best practices and resources needed to succeed</w:t>
      </w:r>
      <w:r>
        <w:rPr>
          <w:rFonts w:ascii="Cambria" w:eastAsia="Times New Roman" w:hAnsi="Cambria" w:cs="Calibri"/>
          <w:color w:val="222222"/>
          <w:sz w:val="22"/>
          <w:szCs w:val="22"/>
          <w:shd w:val="clear" w:color="auto" w:fill="FFFFFF"/>
          <w:lang w:eastAsia="zh-CN"/>
        </w:rPr>
        <w:t>;</w:t>
      </w:r>
    </w:p>
    <w:p w14:paraId="7BD1EF3F" w14:textId="0F9CB8BD" w:rsidR="007B6D71" w:rsidRPr="007627A6" w:rsidRDefault="007627A6" w:rsidP="007627A6">
      <w:pPr>
        <w:ind w:firstLine="720"/>
        <w:rPr>
          <w:rFonts w:ascii="Cambria" w:eastAsia="Times New Roman" w:hAnsi="Cambria" w:cs="Calibri"/>
          <w:color w:val="222222"/>
          <w:sz w:val="22"/>
          <w:szCs w:val="22"/>
          <w:shd w:val="clear" w:color="auto" w:fill="FFFFFF"/>
          <w:lang w:eastAsia="zh-CN"/>
        </w:rPr>
      </w:pPr>
      <w:r>
        <w:rPr>
          <w:rFonts w:ascii="Cambria" w:eastAsia="Times New Roman" w:hAnsi="Cambria" w:cs="Calibri"/>
          <w:color w:val="222222"/>
          <w:sz w:val="22"/>
          <w:szCs w:val="22"/>
          <w:shd w:val="clear" w:color="auto" w:fill="FFFFFF"/>
          <w:lang w:eastAsia="zh-CN"/>
        </w:rPr>
        <w:t xml:space="preserve">draft </w:t>
      </w:r>
      <w:r w:rsidR="00154248">
        <w:rPr>
          <w:rFonts w:ascii="Cambria" w:eastAsia="Times New Roman" w:hAnsi="Cambria" w:cs="Calibri"/>
          <w:color w:val="222222"/>
          <w:sz w:val="22"/>
          <w:szCs w:val="22"/>
          <w:shd w:val="clear" w:color="auto" w:fill="FFFFFF"/>
          <w:lang w:eastAsia="zh-CN"/>
        </w:rPr>
        <w:t xml:space="preserve">a </w:t>
      </w:r>
      <w:r>
        <w:rPr>
          <w:rFonts w:ascii="Cambria" w:eastAsia="Times New Roman" w:hAnsi="Cambria" w:cs="Calibri"/>
          <w:color w:val="222222"/>
          <w:sz w:val="22"/>
          <w:szCs w:val="22"/>
          <w:shd w:val="clear" w:color="auto" w:fill="FFFFFF"/>
          <w:lang w:eastAsia="zh-CN"/>
        </w:rPr>
        <w:t xml:space="preserve">position statement </w:t>
      </w:r>
      <w:r w:rsidR="00154248">
        <w:rPr>
          <w:rFonts w:ascii="Cambria" w:eastAsia="Times New Roman" w:hAnsi="Cambria" w:cs="Calibri"/>
          <w:color w:val="222222"/>
          <w:sz w:val="22"/>
          <w:szCs w:val="22"/>
          <w:shd w:val="clear" w:color="auto" w:fill="FFFFFF"/>
          <w:lang w:eastAsia="zh-CN"/>
        </w:rPr>
        <w:t>of future hybrid course scheduling.</w:t>
      </w:r>
    </w:p>
    <w:p w14:paraId="33A5BEF1" w14:textId="45699E32" w:rsidR="00F2010D" w:rsidRPr="00F2010D" w:rsidRDefault="00F2010D" w:rsidP="00F2010D">
      <w:pPr>
        <w:pStyle w:val="ListParagraph"/>
        <w:numPr>
          <w:ilvl w:val="0"/>
          <w:numId w:val="46"/>
        </w:numPr>
        <w:rPr>
          <w:rFonts w:ascii="Cambria" w:hAnsi="Cambria"/>
          <w:sz w:val="22"/>
          <w:szCs w:val="22"/>
        </w:rPr>
      </w:pPr>
      <w:r w:rsidRPr="00F2010D">
        <w:rPr>
          <w:rFonts w:ascii="Cambria" w:hAnsi="Cambria"/>
          <w:b/>
          <w:sz w:val="22"/>
          <w:szCs w:val="22"/>
        </w:rPr>
        <w:t xml:space="preserve">Teaching Circle </w:t>
      </w:r>
      <w:r w:rsidR="00AB724C">
        <w:rPr>
          <w:rFonts w:ascii="Cambria" w:hAnsi="Cambria"/>
          <w:b/>
          <w:sz w:val="22"/>
          <w:szCs w:val="22"/>
        </w:rPr>
        <w:t>in First Year and Pre-Major Program (</w:t>
      </w:r>
      <w:proofErr w:type="gramStart"/>
      <w:r w:rsidR="00AB724C">
        <w:rPr>
          <w:rFonts w:ascii="Cambria" w:hAnsi="Cambria"/>
          <w:b/>
          <w:sz w:val="22"/>
          <w:szCs w:val="22"/>
        </w:rPr>
        <w:t>FYPP)</w:t>
      </w:r>
      <w:r w:rsidRPr="00F2010D">
        <w:rPr>
          <w:rFonts w:ascii="Cambria" w:hAnsi="Cambria"/>
          <w:b/>
          <w:sz w:val="22"/>
          <w:szCs w:val="22"/>
        </w:rPr>
        <w:t xml:space="preserve">  </w:t>
      </w:r>
      <w:r w:rsidRPr="00F2010D">
        <w:rPr>
          <w:rFonts w:ascii="Cambria" w:hAnsi="Cambria"/>
          <w:b/>
          <w:sz w:val="22"/>
          <w:szCs w:val="22"/>
        </w:rPr>
        <w:tab/>
      </w:r>
      <w:proofErr w:type="gramEnd"/>
      <w:r w:rsidRPr="00F2010D">
        <w:rPr>
          <w:rFonts w:ascii="Cambria" w:hAnsi="Cambria"/>
          <w:b/>
          <w:sz w:val="22"/>
          <w:szCs w:val="22"/>
        </w:rPr>
        <w:tab/>
      </w:r>
      <w:r w:rsidRPr="00F2010D"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 xml:space="preserve">          </w:t>
      </w:r>
      <w:r w:rsidRPr="00F2010D">
        <w:rPr>
          <w:rFonts w:ascii="Cambria" w:hAnsi="Cambria"/>
          <w:sz w:val="22"/>
          <w:szCs w:val="22"/>
        </w:rPr>
        <w:t>9/2019 – Present</w:t>
      </w:r>
    </w:p>
    <w:p w14:paraId="32F396B5" w14:textId="77777777" w:rsidR="00AB724C" w:rsidRDefault="00F2010D" w:rsidP="00AB724C">
      <w:pPr>
        <w:pStyle w:val="ListParagraph"/>
        <w:rPr>
          <w:rFonts w:ascii="Cambria" w:hAnsi="Cambria"/>
          <w:sz w:val="22"/>
          <w:szCs w:val="22"/>
        </w:rPr>
      </w:pPr>
      <w:r w:rsidRPr="00F2010D">
        <w:rPr>
          <w:rFonts w:ascii="Cambria" w:hAnsi="Cambria"/>
          <w:sz w:val="22"/>
          <w:szCs w:val="22"/>
        </w:rPr>
        <w:t xml:space="preserve">Attend quarterly meetings with </w:t>
      </w:r>
      <w:r w:rsidR="00AB724C">
        <w:rPr>
          <w:rFonts w:ascii="Cambria" w:hAnsi="Cambria"/>
          <w:sz w:val="22"/>
          <w:szCs w:val="22"/>
        </w:rPr>
        <w:t xml:space="preserve">FYPP instructors </w:t>
      </w:r>
      <w:r w:rsidRPr="00F2010D">
        <w:rPr>
          <w:rFonts w:ascii="Cambria" w:hAnsi="Cambria"/>
          <w:sz w:val="22"/>
          <w:szCs w:val="22"/>
        </w:rPr>
        <w:t xml:space="preserve">at </w:t>
      </w:r>
      <w:r w:rsidRPr="00AB724C">
        <w:rPr>
          <w:rFonts w:ascii="Cambria" w:hAnsi="Cambria"/>
          <w:sz w:val="22"/>
          <w:szCs w:val="22"/>
        </w:rPr>
        <w:t xml:space="preserve">UW Bothell to discuss pedagogical </w:t>
      </w:r>
    </w:p>
    <w:p w14:paraId="47EB9451" w14:textId="59A6C436" w:rsidR="00F2010D" w:rsidRPr="00AB724C" w:rsidRDefault="00F2010D" w:rsidP="00AB724C">
      <w:pPr>
        <w:pStyle w:val="ListParagraph"/>
        <w:rPr>
          <w:rFonts w:ascii="Cambria" w:hAnsi="Cambria"/>
          <w:sz w:val="22"/>
          <w:szCs w:val="22"/>
        </w:rPr>
      </w:pPr>
      <w:r w:rsidRPr="00AB724C">
        <w:rPr>
          <w:rFonts w:ascii="Cambria" w:hAnsi="Cambria"/>
          <w:sz w:val="22"/>
          <w:szCs w:val="22"/>
        </w:rPr>
        <w:t xml:space="preserve">practices, student performance and feedback, and innovations of writing course design. </w:t>
      </w:r>
    </w:p>
    <w:p w14:paraId="4A5072F0" w14:textId="62253192" w:rsidR="0078532A" w:rsidRPr="00CC20C0" w:rsidRDefault="0078532A" w:rsidP="0078532A">
      <w:pPr>
        <w:pStyle w:val="ListParagraph"/>
        <w:numPr>
          <w:ilvl w:val="0"/>
          <w:numId w:val="46"/>
        </w:numPr>
        <w:rPr>
          <w:rFonts w:ascii="Cambria" w:hAnsi="Cambria"/>
          <w:b/>
          <w:sz w:val="20"/>
          <w:szCs w:val="20"/>
        </w:rPr>
      </w:pPr>
      <w:r w:rsidRPr="00CC20C0">
        <w:rPr>
          <w:rFonts w:ascii="Cambria" w:hAnsi="Cambria"/>
          <w:b/>
          <w:sz w:val="22"/>
          <w:szCs w:val="22"/>
        </w:rPr>
        <w:t>Graduate and Professional Student Senate (GPSS)</w:t>
      </w:r>
      <w:r w:rsidR="007B6D71">
        <w:rPr>
          <w:rFonts w:ascii="Cambria" w:hAnsi="Cambria"/>
          <w:b/>
          <w:sz w:val="22"/>
          <w:szCs w:val="22"/>
        </w:rPr>
        <w:t xml:space="preserve"> at UW Seattle</w:t>
      </w:r>
      <w:r w:rsidRPr="00CC20C0">
        <w:rPr>
          <w:rFonts w:ascii="Cambria" w:hAnsi="Cambria"/>
          <w:sz w:val="22"/>
          <w:szCs w:val="22"/>
        </w:rPr>
        <w:t xml:space="preserve"> – </w:t>
      </w:r>
      <w:r w:rsidRPr="00CC20C0">
        <w:rPr>
          <w:rFonts w:ascii="Cambria" w:hAnsi="Cambria"/>
          <w:i/>
          <w:sz w:val="22"/>
          <w:szCs w:val="22"/>
        </w:rPr>
        <w:t>Senator</w:t>
      </w:r>
      <w:r w:rsidRPr="00CC20C0">
        <w:rPr>
          <w:rFonts w:ascii="Cambria" w:hAnsi="Cambria"/>
          <w:sz w:val="22"/>
          <w:szCs w:val="22"/>
        </w:rPr>
        <w:t xml:space="preserve">     </w:t>
      </w:r>
      <w:r>
        <w:rPr>
          <w:rFonts w:ascii="Cambria" w:hAnsi="Cambria"/>
          <w:sz w:val="22"/>
          <w:szCs w:val="22"/>
        </w:rPr>
        <w:t xml:space="preserve">        </w:t>
      </w:r>
      <w:r w:rsidR="007B6D71">
        <w:rPr>
          <w:rFonts w:ascii="Cambria" w:hAnsi="Cambria"/>
          <w:sz w:val="22"/>
          <w:szCs w:val="22"/>
        </w:rPr>
        <w:t xml:space="preserve">        </w:t>
      </w:r>
      <w:r w:rsidRPr="00BB1ADB">
        <w:rPr>
          <w:rFonts w:ascii="Cambria" w:hAnsi="Cambria"/>
          <w:sz w:val="22"/>
          <w:szCs w:val="22"/>
        </w:rPr>
        <w:t>12/2016</w:t>
      </w:r>
      <w:r w:rsidR="00154248">
        <w:rPr>
          <w:rFonts w:ascii="Cambria" w:hAnsi="Cambria"/>
          <w:sz w:val="22"/>
          <w:szCs w:val="22"/>
        </w:rPr>
        <w:t xml:space="preserve"> – </w:t>
      </w:r>
      <w:r w:rsidR="007B6D71">
        <w:rPr>
          <w:rFonts w:ascii="Cambria" w:hAnsi="Cambria"/>
          <w:sz w:val="22"/>
          <w:szCs w:val="22"/>
        </w:rPr>
        <w:t>8/2018</w:t>
      </w:r>
    </w:p>
    <w:p w14:paraId="0B5631BD" w14:textId="590BFD0E" w:rsidR="0078532A" w:rsidRPr="00BB1ADB" w:rsidRDefault="0078532A" w:rsidP="0078532A">
      <w:pPr>
        <w:pStyle w:val="ListParagrap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Elected two years to r</w:t>
      </w:r>
      <w:r w:rsidRPr="00A33F89">
        <w:rPr>
          <w:rFonts w:ascii="Cambria" w:hAnsi="Cambria"/>
          <w:sz w:val="22"/>
          <w:szCs w:val="22"/>
        </w:rPr>
        <w:t>epresent the E</w:t>
      </w:r>
      <w:r>
        <w:rPr>
          <w:rFonts w:ascii="Cambria" w:hAnsi="Cambria"/>
          <w:sz w:val="22"/>
          <w:szCs w:val="22"/>
        </w:rPr>
        <w:t>nglish Department</w:t>
      </w:r>
      <w:r w:rsidRPr="00A33F89">
        <w:rPr>
          <w:rFonts w:ascii="Cambria" w:hAnsi="Cambria"/>
          <w:sz w:val="22"/>
          <w:szCs w:val="22"/>
        </w:rPr>
        <w:t xml:space="preserve"> in the official graduate and </w:t>
      </w:r>
      <w:r>
        <w:rPr>
          <w:rFonts w:ascii="Cambria" w:hAnsi="Cambria"/>
          <w:sz w:val="22"/>
          <w:szCs w:val="22"/>
        </w:rPr>
        <w:t xml:space="preserve">                                </w:t>
      </w:r>
    </w:p>
    <w:p w14:paraId="04BEDD41" w14:textId="77777777" w:rsidR="0078532A" w:rsidRDefault="0078532A" w:rsidP="0078532A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</w:t>
      </w:r>
      <w:r w:rsidRPr="00CC20C0">
        <w:rPr>
          <w:rFonts w:ascii="Cambria" w:hAnsi="Cambria"/>
          <w:sz w:val="22"/>
          <w:szCs w:val="22"/>
        </w:rPr>
        <w:t xml:space="preserve">professional student government that provides and advocates for the tools needed to </w:t>
      </w:r>
    </w:p>
    <w:p w14:paraId="293AC5EE" w14:textId="77777777" w:rsidR="0078532A" w:rsidRDefault="0078532A" w:rsidP="0078532A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</w:t>
      </w:r>
      <w:r w:rsidRPr="00CC20C0">
        <w:rPr>
          <w:rFonts w:ascii="Cambria" w:hAnsi="Cambria"/>
          <w:sz w:val="22"/>
          <w:szCs w:val="22"/>
        </w:rPr>
        <w:t xml:space="preserve">enhance personal and professional development, and safeguards the interests of the </w:t>
      </w:r>
    </w:p>
    <w:p w14:paraId="4EC80198" w14:textId="77777777" w:rsidR="0078532A" w:rsidRPr="00CC20C0" w:rsidRDefault="0078532A" w:rsidP="0078532A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</w:t>
      </w:r>
      <w:r w:rsidRPr="00CC20C0">
        <w:rPr>
          <w:rFonts w:ascii="Cambria" w:hAnsi="Cambria"/>
          <w:sz w:val="22"/>
          <w:szCs w:val="22"/>
        </w:rPr>
        <w:t>students represented.</w:t>
      </w:r>
    </w:p>
    <w:p w14:paraId="69F1FEA8" w14:textId="047589E7" w:rsidR="0078532A" w:rsidRPr="00BB1ADB" w:rsidRDefault="0078532A" w:rsidP="0078532A">
      <w:pPr>
        <w:pStyle w:val="ListParagraph"/>
        <w:numPr>
          <w:ilvl w:val="0"/>
          <w:numId w:val="46"/>
        </w:numPr>
        <w:rPr>
          <w:rFonts w:ascii="Cambria" w:hAnsi="Cambria"/>
          <w:sz w:val="22"/>
          <w:szCs w:val="22"/>
        </w:rPr>
      </w:pPr>
      <w:proofErr w:type="spellStart"/>
      <w:r w:rsidRPr="00BB1ADB">
        <w:rPr>
          <w:rFonts w:ascii="Cambria" w:hAnsi="Cambria"/>
          <w:b/>
          <w:sz w:val="22"/>
          <w:szCs w:val="22"/>
        </w:rPr>
        <w:t>JaneFest</w:t>
      </w:r>
      <w:proofErr w:type="spellEnd"/>
      <w:r w:rsidRPr="00BB1ADB">
        <w:rPr>
          <w:rFonts w:ascii="Cambria" w:hAnsi="Cambria"/>
          <w:b/>
          <w:sz w:val="22"/>
          <w:szCs w:val="22"/>
        </w:rPr>
        <w:t xml:space="preserve"> at the </w:t>
      </w:r>
      <w:r w:rsidR="007B6D71">
        <w:rPr>
          <w:rFonts w:ascii="Cambria" w:hAnsi="Cambria"/>
          <w:b/>
          <w:sz w:val="22"/>
          <w:szCs w:val="22"/>
        </w:rPr>
        <w:t>UW Seattle</w:t>
      </w:r>
      <w:r w:rsidRPr="00BB1ADB">
        <w:rPr>
          <w:rFonts w:ascii="Cambria" w:hAnsi="Cambria"/>
          <w:sz w:val="22"/>
          <w:szCs w:val="22"/>
        </w:rPr>
        <w:t xml:space="preserve"> – </w:t>
      </w:r>
      <w:r w:rsidRPr="00BB1ADB">
        <w:rPr>
          <w:rFonts w:ascii="Cambria" w:hAnsi="Cambria"/>
          <w:i/>
          <w:sz w:val="22"/>
          <w:szCs w:val="22"/>
        </w:rPr>
        <w:t>Event Photographer</w:t>
      </w:r>
      <w:r w:rsidRPr="00BB1ADB">
        <w:rPr>
          <w:rFonts w:ascii="Cambria" w:hAnsi="Cambria"/>
          <w:sz w:val="22"/>
          <w:szCs w:val="22"/>
        </w:rPr>
        <w:t xml:space="preserve">                                                               </w:t>
      </w:r>
      <w:r w:rsidR="007B6D71">
        <w:rPr>
          <w:rFonts w:ascii="Cambria" w:hAnsi="Cambria"/>
          <w:sz w:val="22"/>
          <w:szCs w:val="22"/>
        </w:rPr>
        <w:t xml:space="preserve">                              </w:t>
      </w:r>
      <w:r w:rsidRPr="00BB1ADB">
        <w:rPr>
          <w:rFonts w:ascii="Cambria" w:hAnsi="Cambria"/>
          <w:sz w:val="22"/>
          <w:szCs w:val="22"/>
        </w:rPr>
        <w:t>11/2017</w:t>
      </w:r>
    </w:p>
    <w:p w14:paraId="03C35617" w14:textId="77777777" w:rsidR="0078532A" w:rsidRPr="00BB1ADB" w:rsidRDefault="0078532A" w:rsidP="0078532A">
      <w:pPr>
        <w:contextualSpacing/>
        <w:rPr>
          <w:rFonts w:ascii="Cambria" w:hAnsi="Cambria"/>
          <w:sz w:val="22"/>
          <w:szCs w:val="22"/>
        </w:rPr>
      </w:pPr>
      <w:r w:rsidRPr="00BB1ADB">
        <w:rPr>
          <w:rFonts w:ascii="Cambria" w:hAnsi="Cambria"/>
          <w:sz w:val="22"/>
          <w:szCs w:val="22"/>
        </w:rPr>
        <w:t xml:space="preserve">               A 200</w:t>
      </w:r>
      <w:r w:rsidRPr="00BB1ADB">
        <w:rPr>
          <w:rFonts w:ascii="Cambria" w:hAnsi="Cambria"/>
          <w:sz w:val="22"/>
          <w:szCs w:val="22"/>
          <w:vertAlign w:val="superscript"/>
        </w:rPr>
        <w:t>th</w:t>
      </w:r>
      <w:r w:rsidRPr="00BB1ADB">
        <w:rPr>
          <w:rFonts w:ascii="Cambria" w:hAnsi="Cambria"/>
          <w:sz w:val="22"/>
          <w:szCs w:val="22"/>
        </w:rPr>
        <w:t xml:space="preserve"> Anniversary Celebration of Jane Austen’s Life and Works.</w:t>
      </w:r>
    </w:p>
    <w:p w14:paraId="77CA68C6" w14:textId="747797BC" w:rsidR="0078532A" w:rsidRPr="00CC20C0" w:rsidRDefault="0078532A" w:rsidP="0078532A">
      <w:pPr>
        <w:pStyle w:val="ListParagraph"/>
        <w:numPr>
          <w:ilvl w:val="0"/>
          <w:numId w:val="46"/>
        </w:numPr>
        <w:rPr>
          <w:rFonts w:ascii="Cambria" w:hAnsi="Cambria"/>
          <w:sz w:val="22"/>
          <w:szCs w:val="22"/>
        </w:rPr>
      </w:pPr>
      <w:r w:rsidRPr="00CC20C0">
        <w:rPr>
          <w:rFonts w:ascii="Cambria" w:hAnsi="Cambria"/>
          <w:b/>
          <w:sz w:val="22"/>
          <w:szCs w:val="22"/>
        </w:rPr>
        <w:t xml:space="preserve">Dream Project: Admissions Workshop </w:t>
      </w:r>
      <w:r w:rsidRPr="002F42F3">
        <w:rPr>
          <w:rFonts w:ascii="Cambria" w:hAnsi="Cambria"/>
          <w:b/>
          <w:sz w:val="22"/>
          <w:szCs w:val="22"/>
        </w:rPr>
        <w:t xml:space="preserve">Weekend </w:t>
      </w:r>
      <w:r w:rsidR="002F42F3" w:rsidRPr="002F42F3">
        <w:rPr>
          <w:rFonts w:ascii="Cambria" w:hAnsi="Cambria"/>
          <w:b/>
          <w:sz w:val="22"/>
          <w:szCs w:val="22"/>
        </w:rPr>
        <w:t>at UW Seattle</w:t>
      </w:r>
      <w:r w:rsidR="002F42F3">
        <w:rPr>
          <w:rFonts w:ascii="Cambria" w:hAnsi="Cambria"/>
          <w:sz w:val="22"/>
          <w:szCs w:val="22"/>
        </w:rPr>
        <w:t xml:space="preserve"> </w:t>
      </w:r>
      <w:r w:rsidRPr="00CC20C0">
        <w:rPr>
          <w:rFonts w:ascii="Cambria" w:hAnsi="Cambria"/>
          <w:sz w:val="22"/>
          <w:szCs w:val="22"/>
        </w:rPr>
        <w:t xml:space="preserve">– </w:t>
      </w:r>
      <w:r w:rsidRPr="00CC20C0">
        <w:rPr>
          <w:rFonts w:ascii="Cambria" w:hAnsi="Cambria"/>
          <w:i/>
          <w:sz w:val="22"/>
          <w:szCs w:val="22"/>
        </w:rPr>
        <w:t>Writing Tutor</w:t>
      </w:r>
      <w:r w:rsidRPr="00CC20C0">
        <w:rPr>
          <w:rFonts w:ascii="Cambria" w:hAnsi="Cambria"/>
          <w:sz w:val="22"/>
          <w:szCs w:val="22"/>
        </w:rPr>
        <w:t xml:space="preserve">  </w:t>
      </w:r>
      <w:r>
        <w:rPr>
          <w:rFonts w:ascii="Cambria" w:hAnsi="Cambria"/>
          <w:sz w:val="22"/>
          <w:szCs w:val="22"/>
        </w:rPr>
        <w:t xml:space="preserve"> </w:t>
      </w:r>
      <w:r w:rsidRPr="00CC20C0">
        <w:rPr>
          <w:rFonts w:ascii="Cambria" w:hAnsi="Cambria"/>
          <w:sz w:val="22"/>
          <w:szCs w:val="22"/>
        </w:rPr>
        <w:t xml:space="preserve">  </w:t>
      </w:r>
      <w:r w:rsidR="002F42F3">
        <w:rPr>
          <w:rFonts w:ascii="Cambria" w:hAnsi="Cambria"/>
          <w:sz w:val="22"/>
          <w:szCs w:val="22"/>
        </w:rPr>
        <w:t xml:space="preserve">                         </w:t>
      </w:r>
      <w:r w:rsidRPr="00CC20C0">
        <w:rPr>
          <w:rFonts w:ascii="Cambria" w:hAnsi="Cambria"/>
          <w:sz w:val="22"/>
          <w:szCs w:val="22"/>
        </w:rPr>
        <w:t>11/2014</w:t>
      </w:r>
    </w:p>
    <w:p w14:paraId="2B226B84" w14:textId="77777777" w:rsidR="0078532A" w:rsidRDefault="0078532A" w:rsidP="0078532A">
      <w:pPr>
        <w:pStyle w:val="ListParagraph"/>
        <w:ind w:right="1710"/>
        <w:rPr>
          <w:rFonts w:ascii="Cambria" w:hAnsi="Cambria"/>
          <w:sz w:val="22"/>
          <w:szCs w:val="22"/>
        </w:rPr>
      </w:pPr>
      <w:r w:rsidRPr="00CC20C0">
        <w:rPr>
          <w:rFonts w:ascii="Cambria" w:hAnsi="Cambria"/>
          <w:sz w:val="22"/>
          <w:szCs w:val="22"/>
        </w:rPr>
        <w:t xml:space="preserve">Helped high school students from low-income and first-generation immigrant </w:t>
      </w:r>
    </w:p>
    <w:p w14:paraId="62837CE5" w14:textId="77777777" w:rsidR="0078532A" w:rsidRPr="008206EB" w:rsidRDefault="0078532A" w:rsidP="0078532A">
      <w:pPr>
        <w:pStyle w:val="ListParagraph"/>
        <w:ind w:right="1710"/>
        <w:rPr>
          <w:rFonts w:ascii="Cambria" w:hAnsi="Cambria"/>
          <w:sz w:val="22"/>
          <w:szCs w:val="22"/>
        </w:rPr>
      </w:pPr>
      <w:r w:rsidRPr="00CC20C0">
        <w:rPr>
          <w:rFonts w:ascii="Cambria" w:hAnsi="Cambria"/>
          <w:sz w:val="22"/>
          <w:szCs w:val="22"/>
        </w:rPr>
        <w:t>families in the Seattle metropolitan area work on their personal letters for college admissions.</w:t>
      </w:r>
    </w:p>
    <w:p w14:paraId="695B4424" w14:textId="77777777" w:rsidR="0078532A" w:rsidRPr="008206EB" w:rsidRDefault="0078532A" w:rsidP="0078532A">
      <w:pPr>
        <w:ind w:right="1710"/>
        <w:rPr>
          <w:rFonts w:ascii="Cambria" w:hAnsi="Cambria"/>
          <w:b/>
          <w:sz w:val="22"/>
          <w:szCs w:val="22"/>
        </w:rPr>
      </w:pPr>
      <w:r w:rsidRPr="00467FE9">
        <w:rPr>
          <w:rFonts w:ascii="Cambria" w:hAnsi="Cambria"/>
          <w:b/>
          <w:sz w:val="22"/>
          <w:szCs w:val="22"/>
        </w:rPr>
        <w:t xml:space="preserve">Service to the Community </w:t>
      </w:r>
    </w:p>
    <w:p w14:paraId="6D5208F2" w14:textId="77777777" w:rsidR="0078532A" w:rsidRPr="00467FE9" w:rsidRDefault="0078532A" w:rsidP="0078532A">
      <w:pPr>
        <w:pStyle w:val="ListParagraph"/>
        <w:numPr>
          <w:ilvl w:val="0"/>
          <w:numId w:val="46"/>
        </w:numPr>
        <w:rPr>
          <w:rFonts w:ascii="Cambria" w:hAnsi="Cambria"/>
          <w:sz w:val="22"/>
          <w:szCs w:val="22"/>
        </w:rPr>
      </w:pPr>
      <w:r w:rsidRPr="00467FE9">
        <w:rPr>
          <w:rFonts w:ascii="Cambria" w:hAnsi="Cambria"/>
          <w:b/>
          <w:sz w:val="22"/>
          <w:szCs w:val="22"/>
        </w:rPr>
        <w:t>Special Olympics – Washington Summer Games</w:t>
      </w:r>
      <w:r w:rsidRPr="00467FE9">
        <w:rPr>
          <w:rFonts w:ascii="Cambria" w:hAnsi="Cambria"/>
          <w:sz w:val="22"/>
          <w:szCs w:val="22"/>
        </w:rPr>
        <w:t xml:space="preserve"> – </w:t>
      </w:r>
      <w:r w:rsidRPr="00467FE9">
        <w:rPr>
          <w:rFonts w:ascii="Cambria" w:hAnsi="Cambria"/>
          <w:i/>
          <w:sz w:val="22"/>
          <w:szCs w:val="22"/>
        </w:rPr>
        <w:t>Event Staff</w:t>
      </w:r>
      <w:r w:rsidRPr="00467FE9">
        <w:rPr>
          <w:rFonts w:ascii="Cambria" w:hAnsi="Cambria"/>
          <w:b/>
          <w:sz w:val="22"/>
          <w:szCs w:val="22"/>
        </w:rPr>
        <w:t xml:space="preserve">                              </w:t>
      </w:r>
      <w:r>
        <w:rPr>
          <w:rFonts w:ascii="Cambria" w:hAnsi="Cambria"/>
          <w:b/>
          <w:sz w:val="22"/>
          <w:szCs w:val="22"/>
        </w:rPr>
        <w:t xml:space="preserve"> </w:t>
      </w:r>
      <w:r w:rsidRPr="00467FE9">
        <w:rPr>
          <w:rFonts w:ascii="Cambria" w:hAnsi="Cambria"/>
          <w:b/>
          <w:sz w:val="22"/>
          <w:szCs w:val="22"/>
        </w:rPr>
        <w:t xml:space="preserve">                                       </w:t>
      </w:r>
      <w:r w:rsidRPr="00467FE9">
        <w:rPr>
          <w:rFonts w:ascii="Cambria" w:hAnsi="Cambria"/>
          <w:sz w:val="22"/>
          <w:szCs w:val="22"/>
        </w:rPr>
        <w:t>6/2016</w:t>
      </w:r>
    </w:p>
    <w:p w14:paraId="615DCE88" w14:textId="0095D2E2" w:rsidR="004F33CE" w:rsidRDefault="0078532A" w:rsidP="00BF0FBD">
      <w:pPr>
        <w:ind w:left="720" w:right="1710" w:hanging="720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</w:t>
      </w:r>
      <w:r w:rsidRPr="00881392">
        <w:rPr>
          <w:rFonts w:ascii="Cambria" w:hAnsi="Cambria"/>
          <w:sz w:val="22"/>
          <w:szCs w:val="22"/>
        </w:rPr>
        <w:t xml:space="preserve">Hosted booths and collaborated with other staff members to facilitate events for athletes. </w:t>
      </w:r>
    </w:p>
    <w:p w14:paraId="03E3ADE2" w14:textId="77777777" w:rsidR="0078532A" w:rsidRPr="00663EF2" w:rsidRDefault="0078532A" w:rsidP="0078532A">
      <w:pPr>
        <w:contextualSpacing/>
        <w:rPr>
          <w:rFonts w:ascii="Cambria" w:hAnsi="Cambria"/>
          <w:b/>
        </w:rPr>
      </w:pPr>
      <w:r w:rsidRPr="00663EF2">
        <w:rPr>
          <w:rFonts w:ascii="Cambria" w:hAnsi="Cambria"/>
          <w:b/>
          <w:sz w:val="22"/>
          <w:szCs w:val="22"/>
        </w:rPr>
        <w:t>____________________________________________________________________________________________________________________________________</w:t>
      </w:r>
    </w:p>
    <w:p w14:paraId="1B3B94A1" w14:textId="55CC0E70" w:rsidR="007D29DC" w:rsidRDefault="0078532A" w:rsidP="009E4455">
      <w:pPr>
        <w:ind w:left="720" w:right="1710" w:hanging="720"/>
        <w:contextualSpacing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8"/>
          <w:szCs w:val="28"/>
        </w:rPr>
        <w:t xml:space="preserve">                          </w:t>
      </w:r>
      <w:r w:rsidRPr="00194786">
        <w:rPr>
          <w:rFonts w:ascii="Cambria" w:hAnsi="Cambria"/>
          <w:b/>
          <w:sz w:val="28"/>
          <w:szCs w:val="28"/>
        </w:rPr>
        <w:t>P</w:t>
      </w:r>
      <w:r w:rsidRPr="00194786">
        <w:rPr>
          <w:rFonts w:ascii="Cambria" w:hAnsi="Cambria"/>
          <w:b/>
          <w:sz w:val="22"/>
          <w:szCs w:val="22"/>
        </w:rPr>
        <w:t xml:space="preserve">ROFESSIONAL </w:t>
      </w:r>
      <w:r w:rsidRPr="00194786">
        <w:rPr>
          <w:rFonts w:ascii="Cambria" w:hAnsi="Cambria"/>
          <w:b/>
          <w:sz w:val="28"/>
          <w:szCs w:val="28"/>
        </w:rPr>
        <w:t>D</w:t>
      </w:r>
      <w:r w:rsidRPr="00194786">
        <w:rPr>
          <w:rFonts w:ascii="Cambria" w:hAnsi="Cambria"/>
          <w:b/>
          <w:sz w:val="22"/>
          <w:szCs w:val="22"/>
        </w:rPr>
        <w:t>EVELOPMENT</w:t>
      </w:r>
    </w:p>
    <w:p w14:paraId="1052C305" w14:textId="77777777" w:rsidR="00D6227C" w:rsidRDefault="00D6227C" w:rsidP="009E4455">
      <w:pPr>
        <w:ind w:left="720" w:right="1710" w:hanging="720"/>
        <w:contextualSpacing/>
        <w:jc w:val="center"/>
        <w:rPr>
          <w:rFonts w:ascii="Cambria" w:hAnsi="Cambria"/>
          <w:b/>
          <w:sz w:val="22"/>
          <w:szCs w:val="22"/>
        </w:rPr>
      </w:pPr>
    </w:p>
    <w:p w14:paraId="1B0FACF3" w14:textId="5602ECC3" w:rsidR="0078532A" w:rsidRDefault="00BF0FBD" w:rsidP="0078532A">
      <w:pPr>
        <w:contextualSpacing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Digital Learning Community </w:t>
      </w:r>
      <w:r w:rsidR="002E29D6">
        <w:rPr>
          <w:rFonts w:ascii="Cambria" w:hAnsi="Cambria"/>
          <w:b/>
          <w:sz w:val="22"/>
          <w:szCs w:val="22"/>
        </w:rPr>
        <w:t>Project</w:t>
      </w:r>
      <w:r w:rsidR="00851C3C">
        <w:rPr>
          <w:rFonts w:ascii="Cambria" w:hAnsi="Cambria"/>
          <w:b/>
          <w:sz w:val="22"/>
          <w:szCs w:val="22"/>
        </w:rPr>
        <w:t xml:space="preserve"> </w:t>
      </w:r>
      <w:r w:rsidR="00851C3C">
        <w:rPr>
          <w:rFonts w:ascii="Cambria" w:hAnsi="Cambria"/>
          <w:b/>
          <w:sz w:val="22"/>
          <w:szCs w:val="22"/>
        </w:rPr>
        <w:tab/>
      </w:r>
      <w:r w:rsidR="00851C3C">
        <w:rPr>
          <w:rFonts w:ascii="Cambria" w:hAnsi="Cambria"/>
          <w:b/>
          <w:sz w:val="22"/>
          <w:szCs w:val="22"/>
        </w:rPr>
        <w:tab/>
      </w:r>
      <w:r w:rsidR="00851C3C">
        <w:rPr>
          <w:rFonts w:ascii="Cambria" w:hAnsi="Cambria"/>
          <w:b/>
          <w:sz w:val="22"/>
          <w:szCs w:val="22"/>
        </w:rPr>
        <w:tab/>
      </w:r>
      <w:r w:rsidR="00851C3C">
        <w:rPr>
          <w:rFonts w:ascii="Cambria" w:hAnsi="Cambria"/>
          <w:b/>
          <w:sz w:val="22"/>
          <w:szCs w:val="22"/>
        </w:rPr>
        <w:tab/>
      </w:r>
      <w:r w:rsidR="00851C3C">
        <w:rPr>
          <w:rFonts w:ascii="Cambria" w:hAnsi="Cambria"/>
          <w:b/>
          <w:sz w:val="22"/>
          <w:szCs w:val="22"/>
        </w:rPr>
        <w:tab/>
      </w:r>
      <w:r w:rsidR="00851C3C">
        <w:rPr>
          <w:rFonts w:ascii="Cambria" w:hAnsi="Cambria"/>
          <w:b/>
          <w:sz w:val="22"/>
          <w:szCs w:val="22"/>
        </w:rPr>
        <w:tab/>
      </w:r>
      <w:r w:rsidR="00851C3C">
        <w:rPr>
          <w:rFonts w:ascii="Cambria" w:hAnsi="Cambria"/>
          <w:b/>
          <w:sz w:val="22"/>
          <w:szCs w:val="22"/>
        </w:rPr>
        <w:tab/>
      </w:r>
      <w:r w:rsidR="005A2F04">
        <w:rPr>
          <w:rFonts w:ascii="Cambria" w:hAnsi="Cambria"/>
          <w:b/>
          <w:sz w:val="22"/>
          <w:szCs w:val="22"/>
        </w:rPr>
        <w:t xml:space="preserve">        </w:t>
      </w:r>
      <w:r w:rsidR="00851C3C" w:rsidRPr="00851C3C">
        <w:rPr>
          <w:rFonts w:ascii="Cambria" w:hAnsi="Cambria"/>
          <w:bCs/>
          <w:sz w:val="22"/>
          <w:szCs w:val="22"/>
        </w:rPr>
        <w:t>12/2019</w:t>
      </w:r>
      <w:r w:rsidR="008C69CE">
        <w:rPr>
          <w:rFonts w:ascii="Cambria" w:hAnsi="Cambria"/>
          <w:bCs/>
          <w:sz w:val="22"/>
          <w:szCs w:val="22"/>
        </w:rPr>
        <w:t xml:space="preserve"> –</w:t>
      </w:r>
      <w:r w:rsidR="005A2F04">
        <w:rPr>
          <w:rFonts w:ascii="Cambria" w:hAnsi="Cambria"/>
          <w:bCs/>
          <w:sz w:val="22"/>
          <w:szCs w:val="22"/>
        </w:rPr>
        <w:t xml:space="preserve"> Present</w:t>
      </w:r>
    </w:p>
    <w:p w14:paraId="004F7409" w14:textId="61681E4E" w:rsidR="002E29D6" w:rsidRDefault="00BF0FBD" w:rsidP="002E29D6">
      <w:pPr>
        <w:rPr>
          <w:rFonts w:ascii="Cambria" w:hAnsi="Cambria"/>
          <w:b/>
          <w:sz w:val="22"/>
          <w:szCs w:val="22"/>
        </w:rPr>
      </w:pPr>
      <w:r w:rsidRPr="002E29D6">
        <w:rPr>
          <w:rFonts w:ascii="Cambria" w:hAnsi="Cambria"/>
          <w:sz w:val="22"/>
          <w:szCs w:val="22"/>
        </w:rPr>
        <w:t>Created and manage the website “An Alter-World: Animals, Humans, and Po</w:t>
      </w:r>
      <w:r w:rsidR="00D33F36">
        <w:rPr>
          <w:rFonts w:ascii="Cambria" w:hAnsi="Cambria"/>
          <w:sz w:val="22"/>
          <w:szCs w:val="22"/>
        </w:rPr>
        <w:t>etics</w:t>
      </w:r>
      <w:r w:rsidRPr="002E29D6">
        <w:rPr>
          <w:rFonts w:ascii="Cambria" w:hAnsi="Cambria"/>
          <w:sz w:val="22"/>
          <w:szCs w:val="22"/>
        </w:rPr>
        <w:t>” as a digital</w:t>
      </w:r>
    </w:p>
    <w:p w14:paraId="12E8DD7A" w14:textId="0906D4EF" w:rsidR="002E29D6" w:rsidRPr="00D6227C" w:rsidRDefault="00BF0FBD" w:rsidP="0078532A">
      <w:pPr>
        <w:rPr>
          <w:rFonts w:ascii="Cambria" w:hAnsi="Cambria"/>
          <w:sz w:val="22"/>
          <w:szCs w:val="22"/>
        </w:rPr>
      </w:pPr>
      <w:r w:rsidRPr="002E29D6">
        <w:rPr>
          <w:rFonts w:ascii="Cambria" w:hAnsi="Cambria"/>
          <w:sz w:val="22"/>
          <w:szCs w:val="22"/>
        </w:rPr>
        <w:t xml:space="preserve">repertoire of students’ </w:t>
      </w:r>
      <w:r w:rsidR="00667FE7" w:rsidRPr="002E29D6">
        <w:rPr>
          <w:rFonts w:ascii="Cambria" w:hAnsi="Cambria"/>
          <w:sz w:val="22"/>
          <w:szCs w:val="22"/>
        </w:rPr>
        <w:t>multimodal</w:t>
      </w:r>
      <w:r w:rsidR="00667FE7">
        <w:rPr>
          <w:rFonts w:ascii="Cambria" w:hAnsi="Cambria"/>
          <w:sz w:val="22"/>
          <w:szCs w:val="22"/>
        </w:rPr>
        <w:t xml:space="preserve">, </w:t>
      </w:r>
      <w:r w:rsidRPr="002E29D6">
        <w:rPr>
          <w:rFonts w:ascii="Cambria" w:hAnsi="Cambria"/>
          <w:sz w:val="22"/>
          <w:szCs w:val="22"/>
        </w:rPr>
        <w:t xml:space="preserve">world-building projects. </w:t>
      </w:r>
      <w:r w:rsidR="005A2F04">
        <w:rPr>
          <w:rFonts w:ascii="Cambria" w:hAnsi="Cambria"/>
          <w:sz w:val="22"/>
          <w:szCs w:val="22"/>
        </w:rPr>
        <w:t>(</w:t>
      </w:r>
      <w:r w:rsidR="005A2F04" w:rsidRPr="005A2F04">
        <w:rPr>
          <w:rFonts w:ascii="Cambria" w:hAnsi="Cambria"/>
          <w:sz w:val="22"/>
          <w:szCs w:val="22"/>
          <w:u w:val="single"/>
        </w:rPr>
        <w:t>www.analterworld.com</w:t>
      </w:r>
      <w:r w:rsidR="005A2F04">
        <w:rPr>
          <w:rFonts w:ascii="Cambria" w:hAnsi="Cambria"/>
          <w:sz w:val="22"/>
          <w:szCs w:val="22"/>
        </w:rPr>
        <w:t>)</w:t>
      </w:r>
    </w:p>
    <w:p w14:paraId="7F53FDAF" w14:textId="6382469B" w:rsidR="0078532A" w:rsidRPr="00036330" w:rsidRDefault="000238F9" w:rsidP="0078532A">
      <w:pPr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UW </w:t>
      </w:r>
      <w:r w:rsidR="0078532A" w:rsidRPr="00BF0FBD">
        <w:rPr>
          <w:rFonts w:ascii="Cambria" w:hAnsi="Cambria"/>
          <w:b/>
          <w:sz w:val="22"/>
          <w:szCs w:val="22"/>
        </w:rPr>
        <w:t>Translation Studies</w:t>
      </w:r>
      <w:r>
        <w:rPr>
          <w:rFonts w:ascii="Cambria" w:hAnsi="Cambria"/>
          <w:b/>
          <w:sz w:val="22"/>
          <w:szCs w:val="22"/>
        </w:rPr>
        <w:t xml:space="preserve"> Hub</w:t>
      </w:r>
      <w:r w:rsidR="00036330">
        <w:rPr>
          <w:rFonts w:ascii="Cambria" w:hAnsi="Cambria"/>
          <w:b/>
          <w:sz w:val="22"/>
          <w:szCs w:val="22"/>
        </w:rPr>
        <w:t xml:space="preserve"> </w:t>
      </w:r>
      <w:r w:rsidR="00036330">
        <w:rPr>
          <w:rFonts w:ascii="Cambria" w:hAnsi="Cambria"/>
          <w:b/>
          <w:sz w:val="22"/>
          <w:szCs w:val="22"/>
        </w:rPr>
        <w:tab/>
      </w:r>
      <w:r w:rsidR="00036330">
        <w:rPr>
          <w:rFonts w:ascii="Cambria" w:hAnsi="Cambria"/>
          <w:b/>
          <w:sz w:val="22"/>
          <w:szCs w:val="22"/>
        </w:rPr>
        <w:tab/>
      </w:r>
      <w:r w:rsidR="00036330">
        <w:rPr>
          <w:rFonts w:ascii="Cambria" w:hAnsi="Cambria"/>
          <w:b/>
          <w:sz w:val="22"/>
          <w:szCs w:val="22"/>
        </w:rPr>
        <w:tab/>
      </w:r>
      <w:r w:rsidR="00036330">
        <w:rPr>
          <w:rFonts w:ascii="Cambria" w:hAnsi="Cambria"/>
          <w:b/>
          <w:sz w:val="22"/>
          <w:szCs w:val="22"/>
        </w:rPr>
        <w:tab/>
      </w:r>
      <w:r w:rsidR="00036330">
        <w:rPr>
          <w:rFonts w:ascii="Cambria" w:hAnsi="Cambria"/>
          <w:b/>
          <w:sz w:val="22"/>
          <w:szCs w:val="22"/>
        </w:rPr>
        <w:tab/>
      </w:r>
      <w:r w:rsidR="00036330">
        <w:rPr>
          <w:rFonts w:ascii="Cambria" w:hAnsi="Cambria"/>
          <w:b/>
          <w:sz w:val="22"/>
          <w:szCs w:val="22"/>
        </w:rPr>
        <w:tab/>
      </w:r>
      <w:r w:rsidR="00036330">
        <w:rPr>
          <w:rFonts w:ascii="Cambria" w:hAnsi="Cambria"/>
          <w:b/>
          <w:sz w:val="22"/>
          <w:szCs w:val="22"/>
        </w:rPr>
        <w:tab/>
      </w:r>
      <w:r w:rsidR="00036330">
        <w:rPr>
          <w:rFonts w:ascii="Cambria" w:hAnsi="Cambria"/>
          <w:b/>
          <w:sz w:val="22"/>
          <w:szCs w:val="22"/>
        </w:rPr>
        <w:tab/>
        <w:t xml:space="preserve">        </w:t>
      </w:r>
      <w:r w:rsidR="008D3D30">
        <w:rPr>
          <w:rFonts w:ascii="Cambria" w:hAnsi="Cambria"/>
          <w:b/>
          <w:sz w:val="22"/>
          <w:szCs w:val="22"/>
        </w:rPr>
        <w:t xml:space="preserve">  </w:t>
      </w:r>
      <w:r w:rsidR="00036330">
        <w:rPr>
          <w:rFonts w:ascii="Cambria" w:hAnsi="Cambria"/>
          <w:sz w:val="22"/>
          <w:szCs w:val="22"/>
        </w:rPr>
        <w:t xml:space="preserve">9/2018 – </w:t>
      </w:r>
      <w:r w:rsidR="008D3D30">
        <w:rPr>
          <w:rFonts w:ascii="Cambria" w:hAnsi="Cambria"/>
          <w:sz w:val="22"/>
          <w:szCs w:val="22"/>
        </w:rPr>
        <w:t>P</w:t>
      </w:r>
      <w:r w:rsidR="00036330">
        <w:rPr>
          <w:rFonts w:ascii="Cambria" w:hAnsi="Cambria"/>
          <w:sz w:val="22"/>
          <w:szCs w:val="22"/>
        </w:rPr>
        <w:t>resent</w:t>
      </w:r>
    </w:p>
    <w:p w14:paraId="17BF78DA" w14:textId="47EA39E0" w:rsidR="009A6FD3" w:rsidRDefault="00F55CC8" w:rsidP="0078532A">
      <w:pPr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Engage in </w:t>
      </w:r>
      <w:r w:rsidR="009A6FD3">
        <w:rPr>
          <w:rFonts w:ascii="Cambria" w:hAnsi="Cambria"/>
          <w:sz w:val="22"/>
          <w:szCs w:val="22"/>
        </w:rPr>
        <w:t xml:space="preserve">multi-disciplinary </w:t>
      </w:r>
      <w:r>
        <w:rPr>
          <w:rFonts w:ascii="Cambria" w:hAnsi="Cambria"/>
          <w:sz w:val="22"/>
          <w:szCs w:val="22"/>
        </w:rPr>
        <w:t xml:space="preserve">translation workshops on the praxis, scholarship, and technology </w:t>
      </w:r>
    </w:p>
    <w:p w14:paraId="1288D3A0" w14:textId="3590D850" w:rsidR="008F486A" w:rsidRPr="00F55CC8" w:rsidRDefault="00F55CC8" w:rsidP="0078532A">
      <w:pPr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 the studies of</w:t>
      </w:r>
      <w:r w:rsidR="009A6FD3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translation on a quarterly basis at </w:t>
      </w:r>
      <w:r w:rsidR="00410A37">
        <w:rPr>
          <w:rFonts w:ascii="Cambria" w:hAnsi="Cambria"/>
          <w:sz w:val="22"/>
          <w:szCs w:val="22"/>
        </w:rPr>
        <w:t>UW Seattle.</w:t>
      </w:r>
    </w:p>
    <w:p w14:paraId="2C9798CE" w14:textId="77777777" w:rsidR="00AF5767" w:rsidRPr="007D29DC" w:rsidRDefault="00AF5767" w:rsidP="00AF5767">
      <w:pPr>
        <w:contextualSpacing/>
        <w:rPr>
          <w:rFonts w:ascii="Cambria" w:hAnsi="Cambria"/>
          <w:sz w:val="22"/>
          <w:szCs w:val="22"/>
        </w:rPr>
      </w:pPr>
      <w:r w:rsidRPr="00BF0FBD">
        <w:rPr>
          <w:rFonts w:ascii="Cambria" w:hAnsi="Cambria"/>
          <w:b/>
          <w:sz w:val="22"/>
          <w:szCs w:val="22"/>
        </w:rPr>
        <w:t xml:space="preserve">Anthropocene </w:t>
      </w:r>
      <w:r>
        <w:rPr>
          <w:rFonts w:ascii="Cambria" w:hAnsi="Cambria"/>
          <w:b/>
          <w:sz w:val="22"/>
          <w:szCs w:val="22"/>
        </w:rPr>
        <w:t xml:space="preserve">Research Cluster       </w:t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  <w:t xml:space="preserve">          </w:t>
      </w:r>
      <w:r>
        <w:rPr>
          <w:rFonts w:ascii="Cambria" w:hAnsi="Cambria"/>
          <w:sz w:val="22"/>
          <w:szCs w:val="22"/>
        </w:rPr>
        <w:t>9/2016 – Present</w:t>
      </w:r>
    </w:p>
    <w:p w14:paraId="48362367" w14:textId="7FBB2D19" w:rsidR="006462B1" w:rsidRDefault="00AF5767" w:rsidP="00AF5767">
      <w:pPr>
        <w:contextualSpacing/>
        <w:rPr>
          <w:rFonts w:ascii="Cambria" w:hAnsi="Cambria"/>
          <w:sz w:val="22"/>
          <w:szCs w:val="22"/>
        </w:rPr>
      </w:pPr>
      <w:r w:rsidRPr="007D29DC">
        <w:rPr>
          <w:rFonts w:ascii="Cambria" w:hAnsi="Cambria"/>
          <w:sz w:val="22"/>
          <w:szCs w:val="22"/>
        </w:rPr>
        <w:t>Engage in research workshops</w:t>
      </w:r>
      <w:r>
        <w:rPr>
          <w:rFonts w:ascii="Cambria" w:hAnsi="Cambria"/>
          <w:sz w:val="22"/>
          <w:szCs w:val="22"/>
        </w:rPr>
        <w:t xml:space="preserve"> </w:t>
      </w:r>
      <w:r w:rsidR="006462B1">
        <w:rPr>
          <w:rFonts w:ascii="Cambria" w:hAnsi="Cambria"/>
          <w:sz w:val="22"/>
          <w:szCs w:val="22"/>
        </w:rPr>
        <w:t>on members’</w:t>
      </w:r>
      <w:r>
        <w:rPr>
          <w:rFonts w:ascii="Cambria" w:hAnsi="Cambria"/>
          <w:sz w:val="22"/>
          <w:szCs w:val="22"/>
        </w:rPr>
        <w:t xml:space="preserve"> works in progress</w:t>
      </w:r>
      <w:r w:rsidRPr="007D29DC">
        <w:rPr>
          <w:rFonts w:ascii="Cambria" w:hAnsi="Cambria"/>
          <w:sz w:val="22"/>
          <w:szCs w:val="22"/>
        </w:rPr>
        <w:t xml:space="preserve"> and attended talks by guest </w:t>
      </w:r>
    </w:p>
    <w:p w14:paraId="6EE6F024" w14:textId="3D132003" w:rsidR="00AF5767" w:rsidRPr="00AF5767" w:rsidRDefault="00AF5767" w:rsidP="0078532A">
      <w:pPr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speakers</w:t>
      </w:r>
      <w:r w:rsidRPr="007D29DC">
        <w:rPr>
          <w:rFonts w:ascii="Cambria" w:hAnsi="Cambria"/>
          <w:sz w:val="22"/>
          <w:szCs w:val="22"/>
        </w:rPr>
        <w:t xml:space="preserve"> in the field</w:t>
      </w:r>
      <w:r>
        <w:rPr>
          <w:rFonts w:ascii="Cambria" w:hAnsi="Cambria"/>
          <w:sz w:val="22"/>
          <w:szCs w:val="22"/>
        </w:rPr>
        <w:t xml:space="preserve"> </w:t>
      </w:r>
      <w:r w:rsidRPr="007D29DC">
        <w:rPr>
          <w:rFonts w:ascii="Cambria" w:hAnsi="Cambria"/>
          <w:sz w:val="22"/>
          <w:szCs w:val="22"/>
        </w:rPr>
        <w:t>of the Anthropocene studies</w:t>
      </w:r>
      <w:r>
        <w:rPr>
          <w:rFonts w:ascii="Cambria" w:hAnsi="Cambria"/>
          <w:sz w:val="22"/>
          <w:szCs w:val="22"/>
        </w:rPr>
        <w:t xml:space="preserve"> on a bi-weekly and quarterly basis at </w:t>
      </w:r>
      <w:r w:rsidR="00410A37">
        <w:rPr>
          <w:rFonts w:ascii="Cambria" w:hAnsi="Cambria"/>
          <w:sz w:val="22"/>
          <w:szCs w:val="22"/>
        </w:rPr>
        <w:t>UW Seattle.</w:t>
      </w:r>
    </w:p>
    <w:p w14:paraId="54380D7F" w14:textId="7BB16FEA" w:rsidR="0078532A" w:rsidRDefault="0078532A" w:rsidP="0078532A">
      <w:pPr>
        <w:contextualSpacing/>
        <w:rPr>
          <w:rFonts w:ascii="Cambria" w:hAnsi="Cambria"/>
          <w:b/>
          <w:sz w:val="22"/>
          <w:szCs w:val="22"/>
        </w:rPr>
      </w:pPr>
      <w:r w:rsidRPr="00194786">
        <w:rPr>
          <w:rFonts w:ascii="Cambria" w:hAnsi="Cambria"/>
          <w:b/>
          <w:sz w:val="22"/>
          <w:szCs w:val="22"/>
        </w:rPr>
        <w:t xml:space="preserve">Seminars </w:t>
      </w:r>
      <w:r>
        <w:rPr>
          <w:rFonts w:ascii="Cambria" w:hAnsi="Cambria"/>
          <w:b/>
          <w:sz w:val="22"/>
          <w:szCs w:val="22"/>
        </w:rPr>
        <w:t xml:space="preserve">and Conference on “Teaching World </w:t>
      </w:r>
      <w:proofErr w:type="gramStart"/>
      <w:r w:rsidR="005A2F04">
        <w:rPr>
          <w:rFonts w:ascii="Cambria" w:hAnsi="Cambria"/>
          <w:b/>
          <w:sz w:val="22"/>
          <w:szCs w:val="22"/>
        </w:rPr>
        <w:t xml:space="preserve">Literature”  </w:t>
      </w:r>
      <w:r>
        <w:rPr>
          <w:rFonts w:ascii="Cambria" w:hAnsi="Cambria"/>
          <w:b/>
          <w:sz w:val="22"/>
          <w:szCs w:val="22"/>
        </w:rPr>
        <w:t xml:space="preserve"> </w:t>
      </w:r>
      <w:proofErr w:type="gramEnd"/>
      <w:r>
        <w:rPr>
          <w:rFonts w:ascii="Cambria" w:hAnsi="Cambria"/>
          <w:b/>
          <w:sz w:val="22"/>
          <w:szCs w:val="22"/>
        </w:rPr>
        <w:t xml:space="preserve">                                                               </w:t>
      </w:r>
      <w:r w:rsidR="005A2F04">
        <w:rPr>
          <w:rFonts w:ascii="Cambria" w:hAnsi="Cambria"/>
          <w:b/>
          <w:sz w:val="22"/>
          <w:szCs w:val="22"/>
        </w:rPr>
        <w:t xml:space="preserve"> </w:t>
      </w:r>
      <w:r w:rsidRPr="00F73A0B">
        <w:rPr>
          <w:rFonts w:ascii="Cambria" w:hAnsi="Cambria"/>
          <w:sz w:val="22"/>
          <w:szCs w:val="22"/>
        </w:rPr>
        <w:t>9/2016</w:t>
      </w:r>
      <w:r>
        <w:rPr>
          <w:rFonts w:ascii="Cambria" w:hAnsi="Cambria"/>
          <w:sz w:val="22"/>
          <w:szCs w:val="22"/>
        </w:rPr>
        <w:t xml:space="preserve"> </w:t>
      </w:r>
      <w:r w:rsidR="00104010">
        <w:rPr>
          <w:rFonts w:ascii="Cambria" w:hAnsi="Cambria"/>
          <w:sz w:val="22"/>
          <w:szCs w:val="22"/>
        </w:rPr>
        <w:t>–</w:t>
      </w:r>
      <w:r w:rsidRPr="00F73A0B">
        <w:rPr>
          <w:rFonts w:ascii="Cambria" w:hAnsi="Cambria"/>
          <w:sz w:val="22"/>
          <w:szCs w:val="22"/>
        </w:rPr>
        <w:t>11/2016</w:t>
      </w:r>
    </w:p>
    <w:p w14:paraId="08E4B094" w14:textId="0951F8D6" w:rsidR="00851C3C" w:rsidRDefault="0078532A" w:rsidP="00AF397B">
      <w:pPr>
        <w:ind w:right="1170"/>
        <w:rPr>
          <w:rFonts w:ascii="Cambria" w:hAnsi="Cambria"/>
          <w:sz w:val="22"/>
          <w:szCs w:val="22"/>
        </w:rPr>
      </w:pPr>
      <w:r w:rsidRPr="00AF397B">
        <w:rPr>
          <w:rFonts w:ascii="Cambria" w:hAnsi="Cambria"/>
          <w:sz w:val="22"/>
          <w:szCs w:val="22"/>
        </w:rPr>
        <w:t>Attended quarter-long weekly seminars and participated in a two-day conference on</w:t>
      </w:r>
    </w:p>
    <w:p w14:paraId="45F3A5B4" w14:textId="7AA60701" w:rsidR="00851C3C" w:rsidRPr="00D6227C" w:rsidRDefault="0078532A" w:rsidP="00AF397B">
      <w:pPr>
        <w:ind w:right="1170"/>
        <w:rPr>
          <w:rFonts w:ascii="Cambria" w:hAnsi="Cambria"/>
          <w:sz w:val="22"/>
          <w:szCs w:val="22"/>
        </w:rPr>
      </w:pPr>
      <w:r w:rsidRPr="00AF397B">
        <w:rPr>
          <w:rFonts w:ascii="Cambria" w:hAnsi="Cambria"/>
          <w:sz w:val="22"/>
          <w:szCs w:val="22"/>
        </w:rPr>
        <w:t>designing a</w:t>
      </w:r>
      <w:r w:rsidR="00851C3C">
        <w:rPr>
          <w:rFonts w:ascii="Cambria" w:hAnsi="Cambria"/>
          <w:sz w:val="22"/>
          <w:szCs w:val="22"/>
        </w:rPr>
        <w:t xml:space="preserve"> </w:t>
      </w:r>
      <w:r w:rsidRPr="00AF397B">
        <w:rPr>
          <w:rFonts w:ascii="Cambria" w:hAnsi="Cambria"/>
          <w:sz w:val="22"/>
          <w:szCs w:val="22"/>
        </w:rPr>
        <w:t xml:space="preserve">world literature major and curriculum at </w:t>
      </w:r>
      <w:r w:rsidR="00410A37">
        <w:rPr>
          <w:rFonts w:ascii="Cambria" w:hAnsi="Cambria"/>
          <w:sz w:val="22"/>
          <w:szCs w:val="22"/>
        </w:rPr>
        <w:t>UW Seattle</w:t>
      </w:r>
      <w:r w:rsidRPr="00AF397B">
        <w:rPr>
          <w:rFonts w:ascii="Cambria" w:hAnsi="Cambria"/>
          <w:sz w:val="22"/>
          <w:szCs w:val="22"/>
        </w:rPr>
        <w:t>.</w:t>
      </w:r>
    </w:p>
    <w:p w14:paraId="0EB14F1E" w14:textId="77777777" w:rsidR="00BB0499" w:rsidRPr="00663EF2" w:rsidRDefault="00BB0499" w:rsidP="00BB0499">
      <w:pPr>
        <w:contextualSpacing/>
        <w:rPr>
          <w:rFonts w:ascii="Cambria" w:hAnsi="Cambria"/>
          <w:b/>
        </w:rPr>
      </w:pPr>
      <w:r w:rsidRPr="00663EF2">
        <w:rPr>
          <w:rFonts w:ascii="Cambria" w:hAnsi="Cambria"/>
          <w:b/>
          <w:sz w:val="22"/>
          <w:szCs w:val="22"/>
        </w:rPr>
        <w:t>____________________________________________________________________________________________________________________________________</w:t>
      </w:r>
    </w:p>
    <w:p w14:paraId="4334EF91" w14:textId="4D08DAF0" w:rsidR="00BB0499" w:rsidRDefault="00BB0499" w:rsidP="00BB0499">
      <w:pPr>
        <w:contextualSpacing/>
        <w:jc w:val="center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8"/>
          <w:szCs w:val="28"/>
        </w:rPr>
        <w:t>A</w:t>
      </w:r>
      <w:r>
        <w:rPr>
          <w:rFonts w:ascii="Cambria" w:hAnsi="Cambria"/>
          <w:b/>
          <w:sz w:val="21"/>
          <w:szCs w:val="21"/>
        </w:rPr>
        <w:t>WARDS/</w:t>
      </w:r>
      <w:r>
        <w:rPr>
          <w:rFonts w:ascii="Cambria" w:hAnsi="Cambria"/>
          <w:b/>
          <w:sz w:val="28"/>
          <w:szCs w:val="28"/>
        </w:rPr>
        <w:t>N</w:t>
      </w:r>
      <w:r>
        <w:rPr>
          <w:rFonts w:ascii="Cambria" w:hAnsi="Cambria"/>
          <w:b/>
          <w:sz w:val="21"/>
          <w:szCs w:val="21"/>
        </w:rPr>
        <w:t>OMINATIONS</w:t>
      </w:r>
    </w:p>
    <w:p w14:paraId="4D6CB9F5" w14:textId="77777777" w:rsidR="00E84C1D" w:rsidRDefault="00E84C1D" w:rsidP="00BB0499">
      <w:pPr>
        <w:contextualSpacing/>
        <w:rPr>
          <w:rFonts w:ascii="Cambria" w:hAnsi="Cambria"/>
          <w:b/>
          <w:sz w:val="21"/>
          <w:szCs w:val="21"/>
        </w:rPr>
      </w:pPr>
    </w:p>
    <w:p w14:paraId="60D753F5" w14:textId="2FC5AC38" w:rsidR="00BB0499" w:rsidRPr="006F1CCE" w:rsidRDefault="00BB0499" w:rsidP="00BB0499">
      <w:pPr>
        <w:contextualSpacing/>
        <w:rPr>
          <w:rFonts w:ascii="Cambria" w:hAnsi="Cambria"/>
          <w:b/>
          <w:sz w:val="21"/>
          <w:szCs w:val="21"/>
        </w:rPr>
      </w:pPr>
      <w:r w:rsidRPr="006F1CCE">
        <w:rPr>
          <w:rFonts w:ascii="Cambria" w:eastAsia="Times New Roman" w:hAnsi="Cambria" w:cs="Calibri"/>
          <w:b/>
          <w:color w:val="222222"/>
          <w:sz w:val="22"/>
          <w:szCs w:val="22"/>
          <w:shd w:val="clear" w:color="auto" w:fill="FFFFFF"/>
          <w:lang w:eastAsia="zh-CN"/>
        </w:rPr>
        <w:t>Robert B. Heilman Dissertation Prize</w:t>
      </w:r>
      <w:r>
        <w:rPr>
          <w:rFonts w:ascii="Cambria" w:eastAsia="Times New Roman" w:hAnsi="Cambria" w:cs="Calibri"/>
          <w:b/>
          <w:color w:val="222222"/>
          <w:sz w:val="22"/>
          <w:szCs w:val="22"/>
          <w:shd w:val="clear" w:color="auto" w:fill="FFFFFF"/>
          <w:lang w:eastAsia="zh-CN"/>
        </w:rPr>
        <w:t xml:space="preserve"> – </w:t>
      </w:r>
      <w:r w:rsidRPr="006F1CCE">
        <w:rPr>
          <w:rFonts w:ascii="Cambria" w:eastAsia="Times New Roman" w:hAnsi="Cambria" w:cs="Calibri"/>
          <w:i/>
          <w:color w:val="222222"/>
          <w:sz w:val="22"/>
          <w:szCs w:val="22"/>
          <w:shd w:val="clear" w:color="auto" w:fill="FFFFFF"/>
          <w:lang w:eastAsia="zh-CN"/>
        </w:rPr>
        <w:t>Departmental Nomination</w:t>
      </w:r>
      <w:r>
        <w:rPr>
          <w:rFonts w:ascii="Cambria" w:eastAsia="Times New Roman" w:hAnsi="Cambria" w:cs="Calibri"/>
          <w:i/>
          <w:color w:val="222222"/>
          <w:sz w:val="22"/>
          <w:szCs w:val="22"/>
          <w:shd w:val="clear" w:color="auto" w:fill="FFFFFF"/>
          <w:lang w:eastAsia="zh-CN"/>
        </w:rPr>
        <w:t xml:space="preserve"> </w:t>
      </w:r>
      <w:r>
        <w:rPr>
          <w:rFonts w:ascii="Cambria" w:eastAsia="Times New Roman" w:hAnsi="Cambria" w:cs="Calibri"/>
          <w:i/>
          <w:color w:val="222222"/>
          <w:sz w:val="22"/>
          <w:szCs w:val="22"/>
          <w:shd w:val="clear" w:color="auto" w:fill="FFFFFF"/>
          <w:lang w:eastAsia="zh-CN"/>
        </w:rPr>
        <w:tab/>
      </w:r>
      <w:r>
        <w:rPr>
          <w:rFonts w:ascii="Cambria" w:eastAsia="Times New Roman" w:hAnsi="Cambria" w:cs="Calibri"/>
          <w:i/>
          <w:color w:val="222222"/>
          <w:sz w:val="22"/>
          <w:szCs w:val="22"/>
          <w:shd w:val="clear" w:color="auto" w:fill="FFFFFF"/>
          <w:lang w:eastAsia="zh-CN"/>
        </w:rPr>
        <w:tab/>
      </w:r>
      <w:r>
        <w:rPr>
          <w:rFonts w:ascii="Cambria" w:eastAsia="Times New Roman" w:hAnsi="Cambria" w:cs="Calibri"/>
          <w:i/>
          <w:color w:val="222222"/>
          <w:sz w:val="22"/>
          <w:szCs w:val="22"/>
          <w:shd w:val="clear" w:color="auto" w:fill="FFFFFF"/>
          <w:lang w:eastAsia="zh-CN"/>
        </w:rPr>
        <w:tab/>
      </w:r>
      <w:r>
        <w:rPr>
          <w:rFonts w:ascii="Cambria" w:eastAsia="Times New Roman" w:hAnsi="Cambria" w:cs="Calibri"/>
          <w:i/>
          <w:color w:val="222222"/>
          <w:sz w:val="22"/>
          <w:szCs w:val="22"/>
          <w:shd w:val="clear" w:color="auto" w:fill="FFFFFF"/>
          <w:lang w:eastAsia="zh-CN"/>
        </w:rPr>
        <w:tab/>
      </w:r>
      <w:r>
        <w:rPr>
          <w:rFonts w:ascii="Cambria" w:eastAsia="Times New Roman" w:hAnsi="Cambria" w:cs="Calibri"/>
          <w:i/>
          <w:color w:val="222222"/>
          <w:sz w:val="22"/>
          <w:szCs w:val="22"/>
          <w:shd w:val="clear" w:color="auto" w:fill="FFFFFF"/>
          <w:lang w:eastAsia="zh-CN"/>
        </w:rPr>
        <w:tab/>
        <w:t xml:space="preserve">              </w:t>
      </w:r>
      <w:r>
        <w:rPr>
          <w:rFonts w:ascii="Cambria" w:eastAsia="Times New Roman" w:hAnsi="Cambria" w:cs="Calibri"/>
          <w:color w:val="222222"/>
          <w:sz w:val="22"/>
          <w:szCs w:val="22"/>
          <w:shd w:val="clear" w:color="auto" w:fill="FFFFFF"/>
          <w:lang w:eastAsia="zh-CN"/>
        </w:rPr>
        <w:t>6/2019</w:t>
      </w:r>
    </w:p>
    <w:p w14:paraId="3FBCC661" w14:textId="4AD6A3A3" w:rsidR="00BB0499" w:rsidRDefault="00BB0499" w:rsidP="00BB0499">
      <w:pPr>
        <w:contextualSpacing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English Department, University of Washington</w:t>
      </w:r>
      <w:r w:rsidR="00AF0A63">
        <w:rPr>
          <w:rFonts w:ascii="Cambria" w:hAnsi="Cambria"/>
          <w:sz w:val="21"/>
          <w:szCs w:val="21"/>
        </w:rPr>
        <w:t xml:space="preserve"> – Seattle</w:t>
      </w:r>
    </w:p>
    <w:p w14:paraId="3DB7E8A6" w14:textId="6DE85BFA" w:rsidR="004C399A" w:rsidRPr="00D6227C" w:rsidRDefault="00BB0499" w:rsidP="00BB0499">
      <w:pPr>
        <w:rPr>
          <w:rFonts w:ascii="Cambria" w:eastAsia="Times New Roman" w:hAnsi="Cambria" w:cs="Times New Roman"/>
          <w:color w:val="000000" w:themeColor="text1"/>
          <w:sz w:val="22"/>
          <w:szCs w:val="22"/>
          <w:lang w:eastAsia="zh-CN"/>
        </w:rPr>
      </w:pPr>
      <w:r w:rsidRPr="006F1CCE">
        <w:rPr>
          <w:rFonts w:ascii="Cambria" w:eastAsia="Times New Roman" w:hAnsi="Cambria" w:cs="Arial"/>
          <w:color w:val="000000" w:themeColor="text1"/>
          <w:sz w:val="22"/>
          <w:szCs w:val="22"/>
          <w:shd w:val="clear" w:color="auto" w:fill="FFFFFF"/>
          <w:lang w:eastAsia="zh-CN"/>
        </w:rPr>
        <w:t xml:space="preserve">The best dissertation completed during the </w:t>
      </w:r>
      <w:r>
        <w:rPr>
          <w:rFonts w:ascii="Cambria" w:eastAsia="Times New Roman" w:hAnsi="Cambria" w:cs="Arial"/>
          <w:color w:val="000000" w:themeColor="text1"/>
          <w:sz w:val="22"/>
          <w:szCs w:val="22"/>
          <w:shd w:val="clear" w:color="auto" w:fill="FFFFFF"/>
          <w:lang w:eastAsia="zh-CN"/>
        </w:rPr>
        <w:t>2018-2019</w:t>
      </w:r>
      <w:r w:rsidRPr="006F1CCE">
        <w:rPr>
          <w:rFonts w:ascii="Cambria" w:eastAsia="Times New Roman" w:hAnsi="Cambria" w:cs="Arial"/>
          <w:color w:val="000000" w:themeColor="text1"/>
          <w:sz w:val="22"/>
          <w:szCs w:val="22"/>
          <w:shd w:val="clear" w:color="auto" w:fill="FFFFFF"/>
          <w:lang w:eastAsia="zh-CN"/>
        </w:rPr>
        <w:t xml:space="preserve"> academic year</w:t>
      </w:r>
      <w:r>
        <w:rPr>
          <w:rFonts w:ascii="Cambria" w:eastAsia="Times New Roman" w:hAnsi="Cambria" w:cs="Arial"/>
          <w:color w:val="000000" w:themeColor="text1"/>
          <w:sz w:val="22"/>
          <w:szCs w:val="22"/>
          <w:shd w:val="clear" w:color="auto" w:fill="FFFFFF"/>
          <w:lang w:eastAsia="zh-CN"/>
        </w:rPr>
        <w:t>.</w:t>
      </w:r>
    </w:p>
    <w:p w14:paraId="49727161" w14:textId="2A3D1DBC" w:rsidR="002D2036" w:rsidRPr="00EB1728" w:rsidRDefault="002D2036" w:rsidP="00BB0499">
      <w:pPr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1"/>
          <w:szCs w:val="21"/>
        </w:rPr>
        <w:t xml:space="preserve">Robert </w:t>
      </w:r>
      <w:r w:rsidR="009647BC">
        <w:rPr>
          <w:rFonts w:ascii="Cambria" w:hAnsi="Cambria"/>
          <w:b/>
          <w:sz w:val="21"/>
          <w:szCs w:val="21"/>
        </w:rPr>
        <w:t>&amp;</w:t>
      </w:r>
      <w:r>
        <w:rPr>
          <w:rFonts w:ascii="Cambria" w:hAnsi="Cambria"/>
          <w:b/>
          <w:sz w:val="21"/>
          <w:szCs w:val="21"/>
        </w:rPr>
        <w:t xml:space="preserve"> Mary Waltz</w:t>
      </w:r>
      <w:r w:rsidR="009647BC">
        <w:rPr>
          <w:rFonts w:ascii="Cambria" w:hAnsi="Cambria"/>
          <w:b/>
          <w:sz w:val="21"/>
          <w:szCs w:val="21"/>
        </w:rPr>
        <w:t xml:space="preserve"> Fellowship </w:t>
      </w:r>
      <w:r w:rsidR="009647BC">
        <w:rPr>
          <w:rFonts w:ascii="Cambria" w:hAnsi="Cambria"/>
          <w:sz w:val="21"/>
          <w:szCs w:val="21"/>
        </w:rPr>
        <w:t xml:space="preserve">– </w:t>
      </w:r>
      <w:r w:rsidR="009647BC" w:rsidRPr="00EB1728">
        <w:rPr>
          <w:rFonts w:ascii="Cambria" w:hAnsi="Cambria"/>
          <w:i/>
          <w:sz w:val="22"/>
          <w:szCs w:val="22"/>
        </w:rPr>
        <w:t xml:space="preserve">Recipient    </w:t>
      </w:r>
      <w:r w:rsidR="009647BC" w:rsidRPr="00EB1728">
        <w:rPr>
          <w:rFonts w:ascii="Cambria" w:hAnsi="Cambria"/>
          <w:i/>
          <w:sz w:val="22"/>
          <w:szCs w:val="22"/>
        </w:rPr>
        <w:tab/>
      </w:r>
      <w:r w:rsidR="009647BC" w:rsidRPr="00EB1728">
        <w:rPr>
          <w:rFonts w:ascii="Cambria" w:hAnsi="Cambria"/>
          <w:i/>
          <w:sz w:val="22"/>
          <w:szCs w:val="22"/>
        </w:rPr>
        <w:tab/>
      </w:r>
      <w:r w:rsidR="009647BC" w:rsidRPr="00EB1728">
        <w:rPr>
          <w:rFonts w:ascii="Cambria" w:hAnsi="Cambria"/>
          <w:i/>
          <w:sz w:val="22"/>
          <w:szCs w:val="22"/>
        </w:rPr>
        <w:tab/>
      </w:r>
      <w:r w:rsidR="009647BC" w:rsidRPr="00EB1728">
        <w:rPr>
          <w:rFonts w:ascii="Cambria" w:hAnsi="Cambria"/>
          <w:i/>
          <w:sz w:val="22"/>
          <w:szCs w:val="22"/>
        </w:rPr>
        <w:tab/>
      </w:r>
      <w:r w:rsidR="009647BC" w:rsidRPr="00EB1728">
        <w:rPr>
          <w:rFonts w:ascii="Cambria" w:hAnsi="Cambria"/>
          <w:i/>
          <w:sz w:val="22"/>
          <w:szCs w:val="22"/>
        </w:rPr>
        <w:tab/>
        <w:t xml:space="preserve">            </w:t>
      </w:r>
      <w:r w:rsidR="00EB1728">
        <w:rPr>
          <w:rFonts w:ascii="Cambria" w:hAnsi="Cambria"/>
          <w:i/>
          <w:sz w:val="22"/>
          <w:szCs w:val="22"/>
        </w:rPr>
        <w:t xml:space="preserve">             </w:t>
      </w:r>
      <w:r w:rsidR="009647BC" w:rsidRPr="00EB1728">
        <w:rPr>
          <w:rFonts w:ascii="Cambria" w:hAnsi="Cambria"/>
          <w:sz w:val="22"/>
          <w:szCs w:val="22"/>
        </w:rPr>
        <w:t>1/2019 – 3/2019</w:t>
      </w:r>
    </w:p>
    <w:p w14:paraId="7639C38D" w14:textId="0BDE6411" w:rsidR="009647BC" w:rsidRPr="00EB1728" w:rsidRDefault="009647BC" w:rsidP="00BB0499">
      <w:pPr>
        <w:contextualSpacing/>
        <w:rPr>
          <w:rFonts w:ascii="Cambria" w:hAnsi="Cambria"/>
          <w:sz w:val="22"/>
          <w:szCs w:val="22"/>
        </w:rPr>
      </w:pPr>
      <w:r w:rsidRPr="00EB1728">
        <w:rPr>
          <w:rFonts w:ascii="Cambria" w:hAnsi="Cambria"/>
          <w:sz w:val="22"/>
          <w:szCs w:val="22"/>
        </w:rPr>
        <w:t>English Department, University of Washington</w:t>
      </w:r>
      <w:r w:rsidR="00AF0A63" w:rsidRPr="00EB1728">
        <w:rPr>
          <w:rFonts w:ascii="Cambria" w:hAnsi="Cambria"/>
          <w:sz w:val="22"/>
          <w:szCs w:val="22"/>
        </w:rPr>
        <w:t xml:space="preserve"> – Seattle</w:t>
      </w:r>
    </w:p>
    <w:p w14:paraId="621838E7" w14:textId="77777777" w:rsidR="009E1539" w:rsidRPr="00EB1728" w:rsidRDefault="009647BC" w:rsidP="00BB0499">
      <w:pPr>
        <w:contextualSpacing/>
        <w:rPr>
          <w:rFonts w:ascii="Cambria" w:hAnsi="Cambria"/>
          <w:sz w:val="22"/>
          <w:szCs w:val="22"/>
        </w:rPr>
      </w:pPr>
      <w:r w:rsidRPr="00EB1728">
        <w:rPr>
          <w:rFonts w:ascii="Cambria" w:hAnsi="Cambria"/>
          <w:sz w:val="22"/>
          <w:szCs w:val="22"/>
        </w:rPr>
        <w:t xml:space="preserve">$7,950 awarded to one graduate student in support of their dissertation writing process for a </w:t>
      </w:r>
    </w:p>
    <w:p w14:paraId="648DAA13" w14:textId="337ADF12" w:rsidR="009647BC" w:rsidRPr="00EB1728" w:rsidRDefault="009647BC" w:rsidP="00BB0499">
      <w:pPr>
        <w:contextualSpacing/>
        <w:rPr>
          <w:rFonts w:ascii="Cambria" w:hAnsi="Cambria"/>
          <w:sz w:val="22"/>
          <w:szCs w:val="22"/>
        </w:rPr>
      </w:pPr>
      <w:r w:rsidRPr="00EB1728">
        <w:rPr>
          <w:rFonts w:ascii="Cambria" w:hAnsi="Cambria"/>
          <w:sz w:val="22"/>
          <w:szCs w:val="22"/>
        </w:rPr>
        <w:t>three-month</w:t>
      </w:r>
      <w:r w:rsidR="009E1539" w:rsidRPr="00EB1728">
        <w:rPr>
          <w:rFonts w:ascii="Cambria" w:hAnsi="Cambria"/>
          <w:sz w:val="22"/>
          <w:szCs w:val="22"/>
        </w:rPr>
        <w:t xml:space="preserve"> p</w:t>
      </w:r>
      <w:r w:rsidRPr="00EB1728">
        <w:rPr>
          <w:rFonts w:ascii="Cambria" w:hAnsi="Cambria"/>
          <w:sz w:val="22"/>
          <w:szCs w:val="22"/>
        </w:rPr>
        <w:t>eriod.</w:t>
      </w:r>
    </w:p>
    <w:p w14:paraId="2B5A5A28" w14:textId="648B2760" w:rsidR="00BB0499" w:rsidRPr="005C262D" w:rsidRDefault="00BB0499" w:rsidP="00BB0499">
      <w:pPr>
        <w:contextualSpacing/>
        <w:rPr>
          <w:rFonts w:ascii="Cambria" w:hAnsi="Cambria"/>
          <w:sz w:val="21"/>
          <w:szCs w:val="21"/>
        </w:rPr>
      </w:pPr>
      <w:r w:rsidRPr="005C262D">
        <w:rPr>
          <w:rFonts w:ascii="Cambria" w:hAnsi="Cambria"/>
          <w:b/>
          <w:sz w:val="21"/>
          <w:szCs w:val="21"/>
        </w:rPr>
        <w:t>MLA Travel Grant</w:t>
      </w:r>
      <w:r w:rsidR="005C262D" w:rsidRPr="005C262D">
        <w:rPr>
          <w:rFonts w:ascii="Cambria" w:hAnsi="Cambria"/>
          <w:b/>
          <w:sz w:val="21"/>
          <w:szCs w:val="21"/>
        </w:rPr>
        <w:t xml:space="preserve"> </w:t>
      </w:r>
      <w:r w:rsidR="005C262D" w:rsidRPr="005C262D">
        <w:rPr>
          <w:rFonts w:ascii="Cambria" w:hAnsi="Cambria"/>
          <w:sz w:val="21"/>
          <w:szCs w:val="21"/>
        </w:rPr>
        <w:t xml:space="preserve">– </w:t>
      </w:r>
      <w:r w:rsidR="005C262D" w:rsidRPr="00476D28">
        <w:rPr>
          <w:rFonts w:ascii="Cambria" w:hAnsi="Cambria"/>
          <w:i/>
          <w:sz w:val="22"/>
          <w:szCs w:val="22"/>
        </w:rPr>
        <w:t xml:space="preserve">Recipient    </w:t>
      </w:r>
      <w:r w:rsidR="005C262D">
        <w:rPr>
          <w:rFonts w:ascii="Cambria" w:hAnsi="Cambria"/>
          <w:i/>
          <w:sz w:val="21"/>
          <w:szCs w:val="21"/>
        </w:rPr>
        <w:t xml:space="preserve">                                 </w:t>
      </w:r>
      <w:r w:rsidR="005C262D">
        <w:rPr>
          <w:rFonts w:ascii="Cambria" w:hAnsi="Cambria"/>
          <w:i/>
          <w:sz w:val="21"/>
          <w:szCs w:val="21"/>
        </w:rPr>
        <w:tab/>
      </w:r>
      <w:r w:rsidR="005C262D">
        <w:rPr>
          <w:rFonts w:ascii="Cambria" w:hAnsi="Cambria"/>
          <w:i/>
          <w:sz w:val="21"/>
          <w:szCs w:val="21"/>
        </w:rPr>
        <w:tab/>
      </w:r>
      <w:r w:rsidR="005C262D">
        <w:rPr>
          <w:rFonts w:ascii="Cambria" w:hAnsi="Cambria"/>
          <w:i/>
          <w:sz w:val="21"/>
          <w:szCs w:val="21"/>
        </w:rPr>
        <w:tab/>
      </w:r>
      <w:r w:rsidR="005C262D">
        <w:rPr>
          <w:rFonts w:ascii="Cambria" w:hAnsi="Cambria"/>
          <w:i/>
          <w:sz w:val="21"/>
          <w:szCs w:val="21"/>
        </w:rPr>
        <w:tab/>
      </w:r>
      <w:r w:rsidR="005C262D">
        <w:rPr>
          <w:rFonts w:ascii="Cambria" w:hAnsi="Cambria"/>
          <w:i/>
          <w:sz w:val="21"/>
          <w:szCs w:val="21"/>
        </w:rPr>
        <w:tab/>
      </w:r>
      <w:r w:rsidR="005C262D">
        <w:rPr>
          <w:rFonts w:ascii="Cambria" w:hAnsi="Cambria"/>
          <w:i/>
          <w:sz w:val="21"/>
          <w:szCs w:val="21"/>
        </w:rPr>
        <w:tab/>
        <w:t xml:space="preserve">                               </w:t>
      </w:r>
      <w:r w:rsidR="005C262D" w:rsidRPr="005C262D">
        <w:rPr>
          <w:rFonts w:ascii="Cambria" w:hAnsi="Cambria"/>
          <w:sz w:val="21"/>
          <w:szCs w:val="21"/>
        </w:rPr>
        <w:t>1/2019</w:t>
      </w:r>
    </w:p>
    <w:p w14:paraId="705B2236" w14:textId="521E2076" w:rsidR="005C262D" w:rsidRPr="00476D28" w:rsidRDefault="005C262D" w:rsidP="00BB0499">
      <w:pPr>
        <w:contextualSpacing/>
        <w:rPr>
          <w:rFonts w:ascii="Cambria" w:hAnsi="Cambria"/>
          <w:sz w:val="22"/>
          <w:szCs w:val="22"/>
        </w:rPr>
      </w:pPr>
      <w:r w:rsidRPr="00476D28">
        <w:rPr>
          <w:rFonts w:ascii="Cambria" w:hAnsi="Cambria"/>
          <w:sz w:val="22"/>
          <w:szCs w:val="22"/>
        </w:rPr>
        <w:t>Modern Language Association (MLA)</w:t>
      </w:r>
    </w:p>
    <w:p w14:paraId="0E73B83D" w14:textId="0BCC8CE9" w:rsidR="004C399A" w:rsidRPr="00D6227C" w:rsidRDefault="005C262D" w:rsidP="00BB0499">
      <w:pPr>
        <w:contextualSpacing/>
        <w:rPr>
          <w:rFonts w:ascii="Cambria" w:hAnsi="Cambria"/>
          <w:sz w:val="22"/>
          <w:szCs w:val="22"/>
        </w:rPr>
      </w:pPr>
      <w:r w:rsidRPr="00476D28">
        <w:rPr>
          <w:rFonts w:ascii="Cambria" w:hAnsi="Cambria"/>
          <w:sz w:val="22"/>
          <w:szCs w:val="22"/>
        </w:rPr>
        <w:t xml:space="preserve">$400 travel aid to selected graduate students </w:t>
      </w:r>
      <w:r w:rsidR="00476D28" w:rsidRPr="00476D28">
        <w:rPr>
          <w:rFonts w:ascii="Cambria" w:hAnsi="Cambria"/>
          <w:sz w:val="22"/>
          <w:szCs w:val="22"/>
        </w:rPr>
        <w:t>attending</w:t>
      </w:r>
      <w:r w:rsidRPr="00476D28">
        <w:rPr>
          <w:rFonts w:ascii="Cambria" w:hAnsi="Cambria"/>
          <w:sz w:val="22"/>
          <w:szCs w:val="22"/>
        </w:rPr>
        <w:t xml:space="preserve"> </w:t>
      </w:r>
      <w:r w:rsidR="00476D28" w:rsidRPr="00476D28">
        <w:rPr>
          <w:rFonts w:ascii="Cambria" w:hAnsi="Cambria"/>
          <w:sz w:val="22"/>
          <w:szCs w:val="22"/>
        </w:rPr>
        <w:t xml:space="preserve">the </w:t>
      </w:r>
      <w:r w:rsidRPr="00476D28">
        <w:rPr>
          <w:rFonts w:ascii="Cambria" w:hAnsi="Cambria"/>
          <w:sz w:val="22"/>
          <w:szCs w:val="22"/>
        </w:rPr>
        <w:t>2019 MLA Convention at Chicago.</w:t>
      </w:r>
    </w:p>
    <w:p w14:paraId="73B2BC8B" w14:textId="77777777" w:rsidR="00807A8B" w:rsidRDefault="00807A8B" w:rsidP="00BB0499">
      <w:pPr>
        <w:contextualSpacing/>
        <w:rPr>
          <w:rFonts w:ascii="Cambria" w:hAnsi="Cambria"/>
          <w:b/>
          <w:sz w:val="22"/>
          <w:szCs w:val="22"/>
        </w:rPr>
      </w:pPr>
    </w:p>
    <w:p w14:paraId="444183A0" w14:textId="0834FBF6" w:rsidR="00BB0499" w:rsidRDefault="00BB0499" w:rsidP="00BB0499">
      <w:pPr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Antoinette Wills Endowed Scholarship </w:t>
      </w:r>
      <w:r>
        <w:rPr>
          <w:rFonts w:ascii="Cambria" w:hAnsi="Cambria"/>
          <w:sz w:val="22"/>
          <w:szCs w:val="22"/>
        </w:rPr>
        <w:t xml:space="preserve">– </w:t>
      </w:r>
      <w:r w:rsidRPr="007E1E54">
        <w:rPr>
          <w:rFonts w:ascii="Cambria" w:hAnsi="Cambria"/>
          <w:i/>
          <w:sz w:val="22"/>
          <w:szCs w:val="22"/>
        </w:rPr>
        <w:t>Departmental Nomination</w:t>
      </w:r>
      <w:r>
        <w:rPr>
          <w:rFonts w:ascii="Cambria" w:hAnsi="Cambria"/>
          <w:sz w:val="22"/>
          <w:szCs w:val="22"/>
        </w:rPr>
        <w:t xml:space="preserve">                                                                         3/2018 </w:t>
      </w:r>
    </w:p>
    <w:p w14:paraId="20637BD3" w14:textId="0845DA1A" w:rsidR="00BB0499" w:rsidRDefault="00BB0499" w:rsidP="00BB0499">
      <w:pPr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English Department, University of Washington</w:t>
      </w:r>
      <w:r w:rsidR="00AF0A63">
        <w:rPr>
          <w:rFonts w:ascii="Cambria" w:hAnsi="Cambria"/>
          <w:sz w:val="22"/>
          <w:szCs w:val="22"/>
        </w:rPr>
        <w:t xml:space="preserve"> – Seattle</w:t>
      </w:r>
    </w:p>
    <w:p w14:paraId="3707F535" w14:textId="08D70F5B" w:rsidR="00BB0499" w:rsidRPr="00D6227C" w:rsidRDefault="00BB0499" w:rsidP="00BB0499">
      <w:pPr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 xml:space="preserve">Funds graduate students for the purpose of general research and conference participation.   </w:t>
      </w:r>
    </w:p>
    <w:p w14:paraId="4756C80C" w14:textId="1546BB12" w:rsidR="00BB0499" w:rsidRPr="00601D13" w:rsidRDefault="00BB0499" w:rsidP="00BB0499">
      <w:pPr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Allan and Mary </w:t>
      </w:r>
      <w:proofErr w:type="spellStart"/>
      <w:r>
        <w:rPr>
          <w:rFonts w:ascii="Cambria" w:hAnsi="Cambria"/>
          <w:b/>
          <w:sz w:val="22"/>
          <w:szCs w:val="22"/>
        </w:rPr>
        <w:t>Kollar</w:t>
      </w:r>
      <w:proofErr w:type="spellEnd"/>
      <w:r>
        <w:rPr>
          <w:rFonts w:ascii="Cambria" w:hAnsi="Cambria"/>
          <w:b/>
          <w:sz w:val="22"/>
          <w:szCs w:val="22"/>
        </w:rPr>
        <w:t xml:space="preserve"> Endowed </w:t>
      </w:r>
      <w:r w:rsidRPr="007E1E54">
        <w:rPr>
          <w:rFonts w:ascii="Cambria" w:hAnsi="Cambria"/>
          <w:b/>
          <w:sz w:val="22"/>
          <w:szCs w:val="22"/>
        </w:rPr>
        <w:t>Fellowship</w:t>
      </w:r>
      <w:r>
        <w:rPr>
          <w:rFonts w:ascii="Cambria" w:hAnsi="Cambria"/>
          <w:sz w:val="22"/>
          <w:szCs w:val="22"/>
        </w:rPr>
        <w:t xml:space="preserve"> – </w:t>
      </w:r>
      <w:r w:rsidRPr="007E1E54">
        <w:rPr>
          <w:rFonts w:ascii="Cambria" w:hAnsi="Cambria"/>
          <w:i/>
          <w:sz w:val="22"/>
          <w:szCs w:val="22"/>
        </w:rPr>
        <w:t>Recipient</w:t>
      </w:r>
      <w:r w:rsidRPr="007E1E54">
        <w:rPr>
          <w:rFonts w:ascii="Cambria" w:hAnsi="Cambria"/>
          <w:b/>
          <w:sz w:val="22"/>
          <w:szCs w:val="22"/>
        </w:rPr>
        <w:t xml:space="preserve">                                                                         </w:t>
      </w:r>
      <w:r>
        <w:rPr>
          <w:rFonts w:ascii="Cambria" w:hAnsi="Cambria"/>
          <w:b/>
          <w:sz w:val="22"/>
          <w:szCs w:val="22"/>
        </w:rPr>
        <w:t xml:space="preserve">     </w:t>
      </w:r>
      <w:r>
        <w:rPr>
          <w:rFonts w:ascii="Cambria" w:hAnsi="Cambria"/>
          <w:sz w:val="22"/>
          <w:szCs w:val="22"/>
        </w:rPr>
        <w:t>9/2017</w:t>
      </w:r>
      <w:r w:rsidR="002E29D6">
        <w:rPr>
          <w:rFonts w:ascii="Cambria" w:hAnsi="Cambria"/>
          <w:sz w:val="22"/>
          <w:szCs w:val="22"/>
        </w:rPr>
        <w:t xml:space="preserve">– </w:t>
      </w:r>
      <w:r>
        <w:rPr>
          <w:rFonts w:ascii="Cambria" w:hAnsi="Cambria"/>
          <w:sz w:val="22"/>
          <w:szCs w:val="22"/>
        </w:rPr>
        <w:t>6/2018</w:t>
      </w:r>
    </w:p>
    <w:p w14:paraId="1B5E2AC2" w14:textId="53C3EE36" w:rsidR="00AF0A63" w:rsidRDefault="00AF0A63" w:rsidP="00BB0499">
      <w:pPr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English Department, University of Washington – Seattle</w:t>
      </w:r>
    </w:p>
    <w:p w14:paraId="523495E5" w14:textId="7ACCBC3B" w:rsidR="00851C3C" w:rsidRDefault="00BB0499" w:rsidP="00BB0499">
      <w:pPr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$5,000 scholarship</w:t>
      </w:r>
      <w:r w:rsidRPr="007E1E54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awarded</w:t>
      </w:r>
      <w:r w:rsidRPr="007E1E54">
        <w:rPr>
          <w:rFonts w:ascii="Cambria" w:hAnsi="Cambria"/>
          <w:sz w:val="22"/>
          <w:szCs w:val="22"/>
        </w:rPr>
        <w:t xml:space="preserve"> to </w:t>
      </w:r>
      <w:r>
        <w:rPr>
          <w:rFonts w:ascii="Cambria" w:hAnsi="Cambria"/>
          <w:sz w:val="22"/>
          <w:szCs w:val="22"/>
        </w:rPr>
        <w:t xml:space="preserve">one </w:t>
      </w:r>
      <w:r w:rsidRPr="007E1E54">
        <w:rPr>
          <w:rFonts w:ascii="Cambria" w:hAnsi="Cambria"/>
          <w:sz w:val="22"/>
          <w:szCs w:val="22"/>
        </w:rPr>
        <w:t>high</w:t>
      </w:r>
      <w:r>
        <w:rPr>
          <w:rFonts w:ascii="Cambria" w:hAnsi="Cambria"/>
          <w:sz w:val="22"/>
          <w:szCs w:val="22"/>
        </w:rPr>
        <w:t>ly deserving full-time graduate student</w:t>
      </w:r>
      <w:r w:rsidRPr="007E1E54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in the</w:t>
      </w:r>
    </w:p>
    <w:p w14:paraId="30010D1F" w14:textId="3D74DA52" w:rsidR="00BB0499" w:rsidRDefault="00BB0499" w:rsidP="00BB0499">
      <w:pPr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Humanities,</w:t>
      </w:r>
      <w:r w:rsidR="00851C3C">
        <w:rPr>
          <w:rFonts w:ascii="Cambria" w:hAnsi="Cambria"/>
          <w:sz w:val="22"/>
          <w:szCs w:val="22"/>
        </w:rPr>
        <w:t xml:space="preserve"> </w:t>
      </w:r>
      <w:r w:rsidRPr="007E1E54">
        <w:rPr>
          <w:rFonts w:ascii="Cambria" w:hAnsi="Cambria"/>
          <w:sz w:val="22"/>
          <w:szCs w:val="22"/>
        </w:rPr>
        <w:t>particularly in American art history and American literature.</w:t>
      </w:r>
    </w:p>
    <w:p w14:paraId="3361285E" w14:textId="77777777" w:rsidR="00BB0499" w:rsidRPr="009E6B50" w:rsidRDefault="00BB0499" w:rsidP="00BB0499">
      <w:pPr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Distinguished Researcher Award </w:t>
      </w:r>
      <w:r>
        <w:rPr>
          <w:rFonts w:ascii="Cambria" w:hAnsi="Cambria"/>
          <w:sz w:val="22"/>
          <w:szCs w:val="22"/>
        </w:rPr>
        <w:t xml:space="preserve">– </w:t>
      </w:r>
      <w:r w:rsidRPr="007E1E54">
        <w:rPr>
          <w:rFonts w:ascii="Cambria" w:hAnsi="Cambria"/>
          <w:i/>
          <w:sz w:val="22"/>
          <w:szCs w:val="22"/>
        </w:rPr>
        <w:t>Departmental Nomination</w:t>
      </w: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3/2017</w:t>
      </w:r>
    </w:p>
    <w:p w14:paraId="31566A47" w14:textId="6841796F" w:rsidR="00BB0499" w:rsidRDefault="00BB0499" w:rsidP="00BB0499">
      <w:pPr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English Department, University of Washington</w:t>
      </w:r>
      <w:r w:rsidR="00AF0A63">
        <w:rPr>
          <w:rFonts w:ascii="Cambria" w:hAnsi="Cambria"/>
          <w:sz w:val="22"/>
          <w:szCs w:val="22"/>
        </w:rPr>
        <w:t xml:space="preserve"> – Seattle</w:t>
      </w:r>
    </w:p>
    <w:p w14:paraId="5B37EE3F" w14:textId="77777777" w:rsidR="00BB0499" w:rsidRDefault="00BB0499" w:rsidP="00BB0499">
      <w:pPr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</w:t>
      </w:r>
      <w:r w:rsidRPr="00FC5661">
        <w:rPr>
          <w:rFonts w:ascii="Cambria" w:hAnsi="Cambria"/>
          <w:sz w:val="22"/>
          <w:szCs w:val="22"/>
        </w:rPr>
        <w:t>iven to those students nominated by the Grad</w:t>
      </w:r>
      <w:r>
        <w:rPr>
          <w:rFonts w:ascii="Cambria" w:hAnsi="Cambria"/>
          <w:sz w:val="22"/>
          <w:szCs w:val="22"/>
        </w:rPr>
        <w:t>uate Studies Committee to be</w:t>
      </w:r>
      <w:r w:rsidRPr="00FC5661">
        <w:rPr>
          <w:rFonts w:ascii="Cambria" w:hAnsi="Cambria"/>
          <w:sz w:val="22"/>
          <w:szCs w:val="22"/>
        </w:rPr>
        <w:t xml:space="preserve"> nominees for college </w:t>
      </w:r>
    </w:p>
    <w:p w14:paraId="4094E670" w14:textId="46E84179" w:rsidR="00BB0499" w:rsidRPr="00FC5661" w:rsidRDefault="00BB0499" w:rsidP="00BB0499">
      <w:pPr>
        <w:contextualSpacing/>
        <w:rPr>
          <w:rFonts w:ascii="Cambria" w:hAnsi="Cambria"/>
          <w:sz w:val="22"/>
          <w:szCs w:val="22"/>
        </w:rPr>
      </w:pPr>
      <w:r w:rsidRPr="00FC5661">
        <w:rPr>
          <w:rFonts w:ascii="Cambria" w:hAnsi="Cambria"/>
          <w:sz w:val="22"/>
          <w:szCs w:val="22"/>
        </w:rPr>
        <w:t>or graduate school fellowships.</w:t>
      </w:r>
    </w:p>
    <w:p w14:paraId="2B591AB9" w14:textId="77777777" w:rsidR="00BB0499" w:rsidRPr="00601D13" w:rsidRDefault="00BB0499" w:rsidP="00BB0499">
      <w:pPr>
        <w:contextualSpacing/>
        <w:rPr>
          <w:rFonts w:ascii="Cambria" w:hAnsi="Cambria"/>
          <w:sz w:val="22"/>
          <w:szCs w:val="22"/>
        </w:rPr>
      </w:pPr>
      <w:r w:rsidRPr="00EE31E1">
        <w:rPr>
          <w:rFonts w:ascii="Cambria" w:hAnsi="Cambria"/>
          <w:b/>
          <w:sz w:val="22"/>
          <w:szCs w:val="22"/>
        </w:rPr>
        <w:t>Academic Achievement Award</w:t>
      </w:r>
      <w:r>
        <w:rPr>
          <w:rFonts w:ascii="Cambria" w:hAnsi="Cambria"/>
          <w:sz w:val="22"/>
          <w:szCs w:val="22"/>
        </w:rPr>
        <w:t xml:space="preserve"> – </w:t>
      </w:r>
      <w:r w:rsidRPr="007E1E54">
        <w:rPr>
          <w:rFonts w:ascii="Cambria" w:hAnsi="Cambria"/>
          <w:i/>
          <w:sz w:val="22"/>
          <w:szCs w:val="22"/>
        </w:rPr>
        <w:t>Recipient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 xml:space="preserve"> </w:t>
      </w:r>
      <w:r w:rsidRPr="00601D13">
        <w:rPr>
          <w:rFonts w:ascii="Cambria" w:hAnsi="Cambria"/>
          <w:sz w:val="22"/>
          <w:szCs w:val="22"/>
        </w:rPr>
        <w:t xml:space="preserve">                                                                                           </w:t>
      </w:r>
      <w:r>
        <w:rPr>
          <w:rFonts w:ascii="Cambria" w:hAnsi="Cambria"/>
          <w:sz w:val="22"/>
          <w:szCs w:val="22"/>
        </w:rPr>
        <w:t xml:space="preserve">                             9/2010</w:t>
      </w:r>
    </w:p>
    <w:p w14:paraId="1463025A" w14:textId="7B92C9D9" w:rsidR="00BB0499" w:rsidRDefault="00BB0499" w:rsidP="00BB0499">
      <w:pPr>
        <w:pBdr>
          <w:bottom w:val="single" w:sz="12" w:space="1" w:color="auto"/>
        </w:pBdr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Master’s Program in English, National </w:t>
      </w:r>
      <w:proofErr w:type="spellStart"/>
      <w:r>
        <w:rPr>
          <w:rFonts w:ascii="Cambria" w:hAnsi="Cambria"/>
          <w:sz w:val="22"/>
          <w:szCs w:val="22"/>
        </w:rPr>
        <w:t>Chengchi</w:t>
      </w:r>
      <w:proofErr w:type="spellEnd"/>
      <w:r>
        <w:rPr>
          <w:rFonts w:ascii="Cambria" w:hAnsi="Cambria"/>
          <w:sz w:val="22"/>
          <w:szCs w:val="22"/>
        </w:rPr>
        <w:t xml:space="preserve"> University</w:t>
      </w:r>
      <w:r w:rsidR="00AF0A63">
        <w:rPr>
          <w:rFonts w:ascii="Cambria" w:hAnsi="Cambria"/>
          <w:sz w:val="22"/>
          <w:szCs w:val="22"/>
        </w:rPr>
        <w:t xml:space="preserve"> – Taipei, Taiwan</w:t>
      </w:r>
    </w:p>
    <w:p w14:paraId="355DF3B0" w14:textId="77777777" w:rsidR="00BB0499" w:rsidRDefault="00BB0499" w:rsidP="00BB0499">
      <w:pPr>
        <w:pBdr>
          <w:bottom w:val="single" w:sz="12" w:space="1" w:color="auto"/>
        </w:pBdr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Departmental award reserved for one student who demonstrated outstanding academic and</w:t>
      </w:r>
    </w:p>
    <w:p w14:paraId="705A7B3B" w14:textId="648B111B" w:rsidR="00BB0499" w:rsidRDefault="00BB0499" w:rsidP="00BB0499">
      <w:pPr>
        <w:pBdr>
          <w:bottom w:val="single" w:sz="12" w:space="1" w:color="auto"/>
        </w:pBdr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research performance.</w:t>
      </w:r>
      <w:r w:rsidR="00141805">
        <w:rPr>
          <w:rFonts w:ascii="Cambria" w:hAnsi="Cambria"/>
          <w:sz w:val="22"/>
          <w:szCs w:val="22"/>
        </w:rPr>
        <w:t xml:space="preserve"> </w:t>
      </w:r>
    </w:p>
    <w:p w14:paraId="40684D53" w14:textId="00F52AA1" w:rsidR="007E5088" w:rsidRDefault="003F0526" w:rsidP="00C92D23">
      <w:pPr>
        <w:contextualSpacing/>
        <w:jc w:val="center"/>
        <w:rPr>
          <w:rFonts w:ascii="Cambria" w:hAnsi="Cambria"/>
          <w:b/>
          <w:sz w:val="21"/>
          <w:szCs w:val="21"/>
        </w:rPr>
      </w:pPr>
      <w:r w:rsidRPr="00262D94">
        <w:rPr>
          <w:rFonts w:ascii="Cambria" w:hAnsi="Cambria"/>
          <w:b/>
          <w:sz w:val="28"/>
          <w:szCs w:val="28"/>
        </w:rPr>
        <w:t>T</w:t>
      </w:r>
      <w:r w:rsidRPr="00262D94">
        <w:rPr>
          <w:rFonts w:ascii="Cambria" w:hAnsi="Cambria"/>
          <w:b/>
          <w:sz w:val="21"/>
          <w:szCs w:val="21"/>
        </w:rPr>
        <w:t>ECHNICAL</w:t>
      </w:r>
      <w:r w:rsidRPr="00262D94">
        <w:rPr>
          <w:rFonts w:ascii="Cambria" w:hAnsi="Cambria"/>
          <w:b/>
          <w:sz w:val="28"/>
          <w:szCs w:val="28"/>
        </w:rPr>
        <w:t>, M</w:t>
      </w:r>
      <w:r w:rsidRPr="00262D94">
        <w:rPr>
          <w:rFonts w:ascii="Cambria" w:hAnsi="Cambria"/>
          <w:b/>
          <w:sz w:val="21"/>
          <w:szCs w:val="21"/>
        </w:rPr>
        <w:t>ULTIMEDIA</w:t>
      </w:r>
      <w:r w:rsidRPr="00262D94">
        <w:rPr>
          <w:rFonts w:ascii="Cambria" w:hAnsi="Cambria"/>
          <w:b/>
          <w:sz w:val="28"/>
          <w:szCs w:val="28"/>
        </w:rPr>
        <w:t>, C</w:t>
      </w:r>
      <w:r w:rsidRPr="00262D94">
        <w:rPr>
          <w:rFonts w:ascii="Cambria" w:hAnsi="Cambria"/>
          <w:b/>
          <w:sz w:val="21"/>
          <w:szCs w:val="21"/>
        </w:rPr>
        <w:t>REATIVE</w:t>
      </w:r>
      <w:r w:rsidRPr="00262D94">
        <w:rPr>
          <w:rFonts w:ascii="Cambria" w:hAnsi="Cambria"/>
          <w:b/>
          <w:sz w:val="28"/>
          <w:szCs w:val="28"/>
        </w:rPr>
        <w:t>-I</w:t>
      </w:r>
      <w:r w:rsidRPr="00262D94">
        <w:rPr>
          <w:rFonts w:ascii="Cambria" w:hAnsi="Cambria"/>
          <w:b/>
          <w:sz w:val="21"/>
          <w:szCs w:val="21"/>
        </w:rPr>
        <w:t>NDUSTRY</w:t>
      </w:r>
      <w:r w:rsidR="002C169E" w:rsidRPr="00262D94">
        <w:rPr>
          <w:rFonts w:ascii="Cambria" w:hAnsi="Cambria"/>
          <w:b/>
          <w:sz w:val="28"/>
          <w:szCs w:val="28"/>
        </w:rPr>
        <w:t xml:space="preserve"> T</w:t>
      </w:r>
      <w:r w:rsidR="002C169E" w:rsidRPr="00262D94">
        <w:rPr>
          <w:rFonts w:ascii="Cambria" w:hAnsi="Cambria"/>
          <w:b/>
          <w:sz w:val="21"/>
          <w:szCs w:val="21"/>
        </w:rPr>
        <w:t>RANSLATION</w:t>
      </w:r>
      <w:r w:rsidRPr="00262D94">
        <w:rPr>
          <w:rFonts w:ascii="Cambria" w:hAnsi="Cambria"/>
          <w:b/>
          <w:sz w:val="21"/>
          <w:szCs w:val="21"/>
        </w:rPr>
        <w:t xml:space="preserve"> &amp; </w:t>
      </w:r>
      <w:r w:rsidRPr="00262D94">
        <w:rPr>
          <w:rFonts w:ascii="Cambria" w:hAnsi="Cambria"/>
          <w:b/>
          <w:sz w:val="28"/>
          <w:szCs w:val="28"/>
        </w:rPr>
        <w:t>I</w:t>
      </w:r>
      <w:r w:rsidRPr="00262D94">
        <w:rPr>
          <w:rFonts w:ascii="Cambria" w:hAnsi="Cambria"/>
          <w:b/>
          <w:sz w:val="21"/>
          <w:szCs w:val="21"/>
        </w:rPr>
        <w:t>NTERPRETATION</w:t>
      </w:r>
    </w:p>
    <w:p w14:paraId="58710D92" w14:textId="77777777" w:rsidR="00D6227C" w:rsidRPr="00C92D23" w:rsidRDefault="00D6227C" w:rsidP="00C92D23">
      <w:pPr>
        <w:contextualSpacing/>
        <w:jc w:val="center"/>
        <w:rPr>
          <w:rFonts w:ascii="Cambria" w:hAnsi="Cambria"/>
          <w:b/>
          <w:sz w:val="21"/>
          <w:szCs w:val="21"/>
        </w:rPr>
      </w:pPr>
    </w:p>
    <w:p w14:paraId="427E4DA3" w14:textId="74DA76D1" w:rsidR="00D144CD" w:rsidRPr="00967A20" w:rsidRDefault="00D144CD" w:rsidP="00D144CD">
      <w:pPr>
        <w:contextualSpacing/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b/>
          <w:sz w:val="22"/>
          <w:szCs w:val="22"/>
        </w:rPr>
        <w:t>Ezenhall</w:t>
      </w:r>
      <w:proofErr w:type="spellEnd"/>
      <w:r>
        <w:rPr>
          <w:rFonts w:ascii="Cambria" w:hAnsi="Cambria"/>
          <w:b/>
          <w:sz w:val="22"/>
          <w:szCs w:val="22"/>
        </w:rPr>
        <w:t xml:space="preserve"> Digital Media Translation Agency,</w:t>
      </w:r>
      <w:r w:rsidR="00967A20">
        <w:rPr>
          <w:rFonts w:ascii="Cambria" w:hAnsi="Cambria"/>
          <w:sz w:val="22"/>
          <w:szCs w:val="22"/>
        </w:rPr>
        <w:t xml:space="preserve"> Taipei – </w:t>
      </w:r>
      <w:proofErr w:type="gramStart"/>
      <w:r w:rsidR="00967A20" w:rsidRPr="00967A20">
        <w:rPr>
          <w:rFonts w:ascii="Cambria" w:hAnsi="Cambria"/>
          <w:i/>
          <w:sz w:val="22"/>
          <w:szCs w:val="22"/>
        </w:rPr>
        <w:t>Translator</w:t>
      </w:r>
      <w:r w:rsidR="00967A20">
        <w:rPr>
          <w:rFonts w:ascii="Cambria" w:hAnsi="Cambria"/>
          <w:sz w:val="22"/>
          <w:szCs w:val="22"/>
        </w:rPr>
        <w:t xml:space="preserve">  </w:t>
      </w:r>
      <w:r w:rsidR="00657067">
        <w:rPr>
          <w:rFonts w:ascii="Cambria" w:hAnsi="Cambria"/>
          <w:sz w:val="22"/>
          <w:szCs w:val="22"/>
        </w:rPr>
        <w:tab/>
      </w:r>
      <w:proofErr w:type="gramEnd"/>
      <w:r w:rsidR="00657067">
        <w:rPr>
          <w:rFonts w:ascii="Cambria" w:hAnsi="Cambria"/>
          <w:sz w:val="22"/>
          <w:szCs w:val="22"/>
        </w:rPr>
        <w:t xml:space="preserve">        </w:t>
      </w:r>
      <w:r w:rsidR="00072553">
        <w:rPr>
          <w:rFonts w:ascii="Cambria" w:hAnsi="Cambria"/>
          <w:i/>
          <w:sz w:val="22"/>
          <w:szCs w:val="22"/>
        </w:rPr>
        <w:t xml:space="preserve"> </w:t>
      </w:r>
      <w:r w:rsidRPr="0051260C">
        <w:rPr>
          <w:rFonts w:ascii="Cambria" w:hAnsi="Cambria"/>
          <w:sz w:val="22"/>
          <w:szCs w:val="22"/>
        </w:rPr>
        <w:t xml:space="preserve">                             </w:t>
      </w:r>
      <w:r w:rsidR="00967A20">
        <w:rPr>
          <w:rFonts w:ascii="Cambria" w:hAnsi="Cambria"/>
          <w:sz w:val="22"/>
          <w:szCs w:val="22"/>
        </w:rPr>
        <w:t xml:space="preserve">             </w:t>
      </w:r>
      <w:r w:rsidR="00072553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10/2012 – 5/2014</w:t>
      </w:r>
      <w:r w:rsidR="00786994">
        <w:rPr>
          <w:rFonts w:ascii="Cambria" w:hAnsi="Cambria"/>
          <w:sz w:val="22"/>
          <w:szCs w:val="22"/>
        </w:rPr>
        <w:t xml:space="preserve"> </w:t>
      </w:r>
      <w:r w:rsidR="00AF0A63">
        <w:rPr>
          <w:rFonts w:ascii="Cambria" w:hAnsi="Cambria"/>
          <w:sz w:val="22"/>
          <w:szCs w:val="22"/>
        </w:rPr>
        <w:t>Translated the foll</w:t>
      </w:r>
      <w:r w:rsidR="00601AE8">
        <w:rPr>
          <w:rFonts w:ascii="Cambria" w:hAnsi="Cambria"/>
          <w:sz w:val="22"/>
          <w:szCs w:val="22"/>
        </w:rPr>
        <w:t>o</w:t>
      </w:r>
      <w:r w:rsidR="00AF0A63">
        <w:rPr>
          <w:rFonts w:ascii="Cambria" w:hAnsi="Cambria"/>
          <w:sz w:val="22"/>
          <w:szCs w:val="22"/>
        </w:rPr>
        <w:t xml:space="preserve">wing for the </w:t>
      </w:r>
      <w:r w:rsidRPr="00C56D77">
        <w:rPr>
          <w:rFonts w:ascii="Cambria" w:hAnsi="Cambria"/>
          <w:sz w:val="22"/>
          <w:szCs w:val="22"/>
        </w:rPr>
        <w:t>Hakka TV Channel on the Taiwan Broadcasting System (TBS)</w:t>
      </w:r>
      <w:r w:rsidR="00AF0A63">
        <w:rPr>
          <w:rFonts w:ascii="Cambria" w:hAnsi="Cambria"/>
          <w:sz w:val="22"/>
          <w:szCs w:val="22"/>
        </w:rPr>
        <w:t>:</w:t>
      </w:r>
    </w:p>
    <w:p w14:paraId="02754215" w14:textId="77777777" w:rsidR="00D144CD" w:rsidRDefault="00D144CD" w:rsidP="00D144CD">
      <w:pPr>
        <w:pStyle w:val="ListParagraph"/>
        <w:numPr>
          <w:ilvl w:val="0"/>
          <w:numId w:val="17"/>
        </w:numPr>
        <w:ind w:right="2160"/>
        <w:rPr>
          <w:rFonts w:ascii="Cambria" w:hAnsi="Cambria"/>
          <w:sz w:val="22"/>
          <w:szCs w:val="22"/>
        </w:rPr>
      </w:pPr>
      <w:r w:rsidRPr="00C53B0D">
        <w:rPr>
          <w:rFonts w:ascii="Cambria" w:hAnsi="Cambria"/>
          <w:i/>
          <w:sz w:val="22"/>
          <w:szCs w:val="22"/>
        </w:rPr>
        <w:t>Approaching</w:t>
      </w:r>
      <w:r>
        <w:rPr>
          <w:rFonts w:ascii="Cambria" w:hAnsi="Cambria"/>
          <w:i/>
          <w:sz w:val="22"/>
          <w:szCs w:val="22"/>
        </w:rPr>
        <w:t xml:space="preserve"> </w:t>
      </w:r>
      <w:r w:rsidRPr="00AF0A63">
        <w:rPr>
          <w:rFonts w:ascii="Cambria" w:hAnsi="Cambria"/>
          <w:iCs/>
          <w:sz w:val="22"/>
          <w:szCs w:val="22"/>
        </w:rPr>
        <w:t>(film)</w:t>
      </w:r>
    </w:p>
    <w:p w14:paraId="060D58EC" w14:textId="088ADF2B" w:rsidR="0046290D" w:rsidRPr="00D6227C" w:rsidRDefault="00D144CD" w:rsidP="0046290D">
      <w:pPr>
        <w:pStyle w:val="ListParagraph"/>
        <w:numPr>
          <w:ilvl w:val="0"/>
          <w:numId w:val="17"/>
        </w:numPr>
        <w:ind w:right="2160"/>
        <w:rPr>
          <w:rFonts w:ascii="Cambria" w:hAnsi="Cambria"/>
          <w:sz w:val="22"/>
          <w:szCs w:val="22"/>
        </w:rPr>
      </w:pPr>
      <w:r w:rsidRPr="002B6EB5">
        <w:rPr>
          <w:rFonts w:ascii="Cambria" w:hAnsi="Cambria"/>
          <w:i/>
          <w:sz w:val="22"/>
          <w:szCs w:val="22"/>
        </w:rPr>
        <w:t xml:space="preserve">Taiwan Qin </w:t>
      </w:r>
      <w:proofErr w:type="spellStart"/>
      <w:r w:rsidRPr="002B6EB5">
        <w:rPr>
          <w:rFonts w:ascii="Cambria" w:hAnsi="Cambria"/>
          <w:i/>
          <w:sz w:val="22"/>
          <w:szCs w:val="22"/>
        </w:rPr>
        <w:t>Nagi</w:t>
      </w:r>
      <w:proofErr w:type="spellEnd"/>
      <w:r w:rsidRPr="002B6EB5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Pr="002B6EB5">
        <w:rPr>
          <w:rFonts w:ascii="Cambria" w:hAnsi="Cambria"/>
          <w:i/>
          <w:sz w:val="22"/>
          <w:szCs w:val="22"/>
        </w:rPr>
        <w:t>Nagi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r w:rsidRPr="00AF0A63">
        <w:rPr>
          <w:rFonts w:ascii="Cambria" w:hAnsi="Cambria"/>
          <w:iCs/>
          <w:sz w:val="22"/>
          <w:szCs w:val="22"/>
        </w:rPr>
        <w:t>(cultural documentary)</w:t>
      </w:r>
    </w:p>
    <w:p w14:paraId="4320560C" w14:textId="77777777" w:rsidR="00D144CD" w:rsidRPr="004A1D77" w:rsidRDefault="00D144CD" w:rsidP="004A1D77">
      <w:pPr>
        <w:contextualSpacing/>
        <w:rPr>
          <w:rFonts w:ascii="Cambria" w:hAnsi="Cambria"/>
          <w:sz w:val="22"/>
          <w:szCs w:val="22"/>
        </w:rPr>
      </w:pPr>
      <w:r w:rsidRPr="00A928CC">
        <w:rPr>
          <w:rFonts w:ascii="Cambria" w:hAnsi="Cambria"/>
          <w:b/>
          <w:sz w:val="22"/>
          <w:szCs w:val="22"/>
        </w:rPr>
        <w:t>International Cultural</w:t>
      </w:r>
      <w:r>
        <w:rPr>
          <w:rFonts w:ascii="Cambria" w:hAnsi="Cambria"/>
          <w:b/>
          <w:sz w:val="22"/>
          <w:szCs w:val="22"/>
        </w:rPr>
        <w:t xml:space="preserve"> and Creative Industry Seminar</w:t>
      </w:r>
      <w:r w:rsidR="00657067" w:rsidRPr="00657067">
        <w:rPr>
          <w:rFonts w:ascii="Cambria" w:hAnsi="Cambria"/>
          <w:b/>
          <w:sz w:val="22"/>
          <w:szCs w:val="22"/>
        </w:rPr>
        <w:t xml:space="preserve">, </w:t>
      </w:r>
      <w:r w:rsidR="00657067" w:rsidRPr="00657067">
        <w:rPr>
          <w:rFonts w:ascii="Cambria" w:hAnsi="Cambria"/>
          <w:sz w:val="22"/>
          <w:szCs w:val="22"/>
        </w:rPr>
        <w:t>Taipei</w:t>
      </w:r>
      <w:r w:rsidR="00722CB1">
        <w:rPr>
          <w:rFonts w:ascii="Cambria" w:hAnsi="Cambria"/>
          <w:sz w:val="22"/>
          <w:szCs w:val="22"/>
        </w:rPr>
        <w:t xml:space="preserve"> – </w:t>
      </w:r>
      <w:r w:rsidR="00722CB1">
        <w:rPr>
          <w:rFonts w:ascii="Cambria" w:hAnsi="Cambria"/>
          <w:i/>
          <w:sz w:val="22"/>
          <w:szCs w:val="22"/>
        </w:rPr>
        <w:t>Interpreter</w:t>
      </w:r>
      <w:r w:rsidR="00722CB1">
        <w:rPr>
          <w:rFonts w:ascii="Cambria" w:hAnsi="Cambria"/>
          <w:i/>
          <w:sz w:val="22"/>
          <w:szCs w:val="22"/>
        </w:rPr>
        <w:tab/>
        <w:t xml:space="preserve">    </w:t>
      </w:r>
      <w:r w:rsidR="00722CB1">
        <w:rPr>
          <w:rFonts w:ascii="Cambria" w:hAnsi="Cambria"/>
          <w:i/>
          <w:sz w:val="22"/>
          <w:szCs w:val="22"/>
        </w:rPr>
        <w:tab/>
        <w:t xml:space="preserve">                             </w:t>
      </w:r>
      <w:r w:rsidR="004A1D77">
        <w:rPr>
          <w:rFonts w:ascii="Cambria" w:hAnsi="Cambria"/>
          <w:sz w:val="22"/>
          <w:szCs w:val="22"/>
        </w:rPr>
        <w:t xml:space="preserve">3/2008                   </w:t>
      </w:r>
    </w:p>
    <w:p w14:paraId="5B0E9D23" w14:textId="08F9B02D" w:rsidR="0046290D" w:rsidRPr="00D6227C" w:rsidRDefault="00722CB1" w:rsidP="004A1D77">
      <w:pPr>
        <w:contextualSpacing/>
        <w:rPr>
          <w:rFonts w:ascii="Cambria" w:hAnsi="Cambria"/>
          <w:sz w:val="22"/>
          <w:szCs w:val="22"/>
        </w:rPr>
      </w:pPr>
      <w:r w:rsidRPr="00722CB1">
        <w:rPr>
          <w:rFonts w:ascii="Cambria" w:hAnsi="Cambria"/>
          <w:sz w:val="22"/>
          <w:szCs w:val="22"/>
        </w:rPr>
        <w:t>Conduct</w:t>
      </w:r>
      <w:r w:rsidR="00011A68">
        <w:rPr>
          <w:rFonts w:ascii="Cambria" w:hAnsi="Cambria"/>
          <w:sz w:val="22"/>
          <w:szCs w:val="22"/>
        </w:rPr>
        <w:t>ed</w:t>
      </w:r>
      <w:r w:rsidRPr="00722CB1">
        <w:rPr>
          <w:rFonts w:ascii="Cambria" w:hAnsi="Cambria"/>
          <w:sz w:val="22"/>
          <w:szCs w:val="22"/>
        </w:rPr>
        <w:t xml:space="preserve"> simultaneous Chinese and English</w:t>
      </w:r>
      <w:r>
        <w:rPr>
          <w:rFonts w:ascii="Cambria" w:hAnsi="Cambria"/>
          <w:i/>
          <w:sz w:val="22"/>
          <w:szCs w:val="22"/>
        </w:rPr>
        <w:t xml:space="preserve"> </w:t>
      </w:r>
      <w:r w:rsidRPr="00722CB1">
        <w:rPr>
          <w:rFonts w:ascii="Cambria" w:hAnsi="Cambria"/>
          <w:sz w:val="22"/>
          <w:szCs w:val="22"/>
        </w:rPr>
        <w:t>interpretation</w:t>
      </w:r>
      <w:r w:rsidR="004A1D77">
        <w:rPr>
          <w:rFonts w:ascii="Cambria" w:hAnsi="Cambria"/>
          <w:sz w:val="22"/>
          <w:szCs w:val="22"/>
        </w:rPr>
        <w:t xml:space="preserve"> at a seminar held by </w:t>
      </w:r>
      <w:r w:rsidR="004A1D77" w:rsidRPr="004A735B">
        <w:rPr>
          <w:rFonts w:ascii="Cambria" w:hAnsi="Cambria"/>
          <w:sz w:val="22"/>
          <w:szCs w:val="22"/>
        </w:rPr>
        <w:t>National Taipei University of Education</w:t>
      </w:r>
      <w:r w:rsidR="004A1D77">
        <w:rPr>
          <w:rFonts w:ascii="Cambria" w:hAnsi="Cambria"/>
          <w:sz w:val="22"/>
          <w:szCs w:val="22"/>
        </w:rPr>
        <w:t>.</w:t>
      </w:r>
    </w:p>
    <w:p w14:paraId="5AAF26DF" w14:textId="2EF5B518" w:rsidR="00D144CD" w:rsidRPr="00A928CC" w:rsidRDefault="00D144CD" w:rsidP="00722CB1">
      <w:pPr>
        <w:contextualSpacing/>
        <w:rPr>
          <w:rFonts w:ascii="Cambria" w:hAnsi="Cambria"/>
          <w:sz w:val="22"/>
          <w:szCs w:val="22"/>
        </w:rPr>
      </w:pPr>
      <w:r w:rsidRPr="00A928CC">
        <w:rPr>
          <w:rFonts w:ascii="Cambria" w:hAnsi="Cambria"/>
          <w:b/>
          <w:sz w:val="22"/>
          <w:szCs w:val="22"/>
        </w:rPr>
        <w:t xml:space="preserve">Prime </w:t>
      </w:r>
      <w:r w:rsidR="00151D62">
        <w:rPr>
          <w:rFonts w:ascii="Cambria" w:hAnsi="Cambria"/>
          <w:b/>
          <w:sz w:val="22"/>
          <w:szCs w:val="22"/>
        </w:rPr>
        <w:t>Translation and Interpretation</w:t>
      </w:r>
      <w:r w:rsidRPr="00A928CC">
        <w:rPr>
          <w:rFonts w:ascii="Cambria" w:hAnsi="Cambria"/>
          <w:b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Houston, TX</w:t>
      </w:r>
      <w:r w:rsidR="00722CB1">
        <w:rPr>
          <w:rFonts w:ascii="Cambria" w:hAnsi="Cambria"/>
          <w:sz w:val="22"/>
          <w:szCs w:val="22"/>
        </w:rPr>
        <w:t xml:space="preserve"> -</w:t>
      </w:r>
      <w:r w:rsidR="00722CB1" w:rsidRPr="00722CB1">
        <w:rPr>
          <w:rFonts w:ascii="Cambria" w:hAnsi="Cambria"/>
          <w:i/>
          <w:sz w:val="22"/>
          <w:szCs w:val="22"/>
        </w:rPr>
        <w:t xml:space="preserve"> </w:t>
      </w:r>
      <w:r w:rsidR="00722CB1">
        <w:rPr>
          <w:rFonts w:ascii="Cambria" w:hAnsi="Cambria"/>
          <w:i/>
          <w:sz w:val="22"/>
          <w:szCs w:val="22"/>
        </w:rPr>
        <w:t xml:space="preserve">Translator/Translation Assistant </w:t>
      </w:r>
      <w:r w:rsidR="00722CB1">
        <w:rPr>
          <w:rFonts w:ascii="Cambria" w:hAnsi="Cambria"/>
          <w:sz w:val="22"/>
          <w:szCs w:val="22"/>
        </w:rPr>
        <w:t xml:space="preserve">                               1</w:t>
      </w:r>
      <w:r w:rsidR="00BD736F">
        <w:rPr>
          <w:rFonts w:ascii="Cambria" w:hAnsi="Cambria"/>
          <w:sz w:val="22"/>
          <w:szCs w:val="22"/>
        </w:rPr>
        <w:t xml:space="preserve">– </w:t>
      </w:r>
      <w:r w:rsidR="00722CB1">
        <w:rPr>
          <w:rFonts w:ascii="Cambria" w:hAnsi="Cambria"/>
          <w:sz w:val="22"/>
          <w:szCs w:val="22"/>
        </w:rPr>
        <w:t>3/2008</w:t>
      </w:r>
      <w:r w:rsidR="00722CB1">
        <w:rPr>
          <w:rFonts w:ascii="Cambria" w:hAnsi="Cambria"/>
          <w:i/>
          <w:sz w:val="22"/>
          <w:szCs w:val="22"/>
        </w:rPr>
        <w:t xml:space="preserve">                       </w:t>
      </w:r>
    </w:p>
    <w:p w14:paraId="0C732D14" w14:textId="77777777" w:rsidR="00D144CD" w:rsidRDefault="00D144CD" w:rsidP="00D144CD">
      <w:pPr>
        <w:pStyle w:val="ListParagraph"/>
        <w:numPr>
          <w:ilvl w:val="0"/>
          <w:numId w:val="35"/>
        </w:numPr>
        <w:ind w:right="21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Responsible for Chinese and English translation, editing, proofreading, information collection, and project management.</w:t>
      </w:r>
    </w:p>
    <w:p w14:paraId="11B58A90" w14:textId="16DE8769" w:rsidR="00F17DA8" w:rsidRPr="00F5760C" w:rsidRDefault="00D144CD" w:rsidP="00C53B0D">
      <w:pPr>
        <w:pStyle w:val="ListParagraph"/>
        <w:numPr>
          <w:ilvl w:val="0"/>
          <w:numId w:val="35"/>
        </w:numPr>
        <w:ind w:right="2160"/>
        <w:rPr>
          <w:rFonts w:ascii="Cambria" w:hAnsi="Cambria"/>
          <w:sz w:val="22"/>
          <w:szCs w:val="22"/>
        </w:rPr>
      </w:pPr>
      <w:r w:rsidRPr="004D2A06">
        <w:rPr>
          <w:rFonts w:ascii="Cambria" w:hAnsi="Cambria"/>
          <w:sz w:val="22"/>
          <w:szCs w:val="22"/>
        </w:rPr>
        <w:t>Served as an assistant translator and project manager at CERAWeek 2008 (Cambridge Energy Research Associates), an international energy conference with over 2,000 attendees.</w:t>
      </w:r>
    </w:p>
    <w:p w14:paraId="0E043551" w14:textId="7F13DDF4" w:rsidR="006D0BC4" w:rsidRPr="006D0BC4" w:rsidRDefault="006D0BC4" w:rsidP="006D0BC4">
      <w:pPr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  <w:lang w:eastAsia="zh-CN"/>
        </w:rPr>
      </w:pPr>
      <w:r w:rsidRPr="006D0BC4">
        <w:rPr>
          <w:rFonts w:ascii="Cambria" w:hAnsi="Cambria"/>
          <w:b/>
          <w:sz w:val="22"/>
          <w:szCs w:val="22"/>
        </w:rPr>
        <w:t>Freelance,</w:t>
      </w:r>
      <w:r w:rsidRPr="006D0BC4">
        <w:rPr>
          <w:rFonts w:ascii="Cambria" w:hAnsi="Cambria"/>
          <w:sz w:val="22"/>
          <w:szCs w:val="22"/>
        </w:rPr>
        <w:t xml:space="preserve"> Taipei – </w:t>
      </w:r>
      <w:r w:rsidRPr="006D0BC4">
        <w:rPr>
          <w:rFonts w:ascii="Cambria" w:hAnsi="Cambria"/>
          <w:i/>
          <w:sz w:val="22"/>
          <w:szCs w:val="22"/>
        </w:rPr>
        <w:t>Translator</w:t>
      </w:r>
      <w:r w:rsidRPr="006D0BC4">
        <w:rPr>
          <w:rFonts w:ascii="Cambria" w:hAnsi="Cambria"/>
          <w:sz w:val="22"/>
          <w:szCs w:val="22"/>
        </w:rPr>
        <w:t xml:space="preserve">   </w:t>
      </w:r>
      <w:r w:rsidRPr="006D0BC4">
        <w:rPr>
          <w:rFonts w:ascii="Cambria" w:hAnsi="Cambria"/>
          <w:b/>
          <w:sz w:val="22"/>
          <w:szCs w:val="22"/>
        </w:rPr>
        <w:tab/>
      </w:r>
      <w:r w:rsidRPr="006D0BC4">
        <w:rPr>
          <w:rFonts w:ascii="Cambria" w:hAnsi="Cambria"/>
          <w:b/>
          <w:sz w:val="22"/>
          <w:szCs w:val="22"/>
        </w:rPr>
        <w:tab/>
      </w:r>
      <w:r w:rsidRPr="006D0BC4">
        <w:rPr>
          <w:rFonts w:ascii="Cambria" w:hAnsi="Cambria"/>
          <w:b/>
          <w:sz w:val="22"/>
          <w:szCs w:val="22"/>
        </w:rPr>
        <w:tab/>
      </w:r>
      <w:r w:rsidRPr="006D0BC4">
        <w:rPr>
          <w:rFonts w:ascii="Cambria" w:hAnsi="Cambria"/>
          <w:b/>
          <w:sz w:val="22"/>
          <w:szCs w:val="22"/>
        </w:rPr>
        <w:tab/>
      </w:r>
      <w:r w:rsidRPr="006D0BC4">
        <w:rPr>
          <w:rFonts w:ascii="Cambria" w:hAnsi="Cambria"/>
          <w:b/>
          <w:sz w:val="22"/>
          <w:szCs w:val="22"/>
        </w:rPr>
        <w:tab/>
      </w:r>
      <w:r w:rsidRPr="006D0BC4">
        <w:rPr>
          <w:rFonts w:ascii="Cambria" w:hAnsi="Cambria"/>
          <w:b/>
          <w:sz w:val="22"/>
          <w:szCs w:val="22"/>
        </w:rPr>
        <w:tab/>
      </w:r>
      <w:r w:rsidRPr="006D0BC4">
        <w:rPr>
          <w:rFonts w:ascii="Cambria" w:hAnsi="Cambria"/>
          <w:b/>
          <w:sz w:val="22"/>
          <w:szCs w:val="22"/>
        </w:rPr>
        <w:tab/>
      </w:r>
      <w:r w:rsidRPr="006D0BC4">
        <w:rPr>
          <w:rFonts w:ascii="Cambria" w:hAnsi="Cambria"/>
          <w:sz w:val="22"/>
          <w:szCs w:val="22"/>
        </w:rPr>
        <w:t xml:space="preserve">                         6/2005 – 5</w:t>
      </w:r>
      <w:r>
        <w:rPr>
          <w:rFonts w:ascii="Cambria" w:hAnsi="Cambria"/>
          <w:sz w:val="22"/>
          <w:szCs w:val="22"/>
        </w:rPr>
        <w:t>/</w:t>
      </w:r>
      <w:r w:rsidRPr="006D0BC4">
        <w:rPr>
          <w:rFonts w:ascii="Cambria" w:hAnsi="Cambria"/>
          <w:sz w:val="22"/>
          <w:szCs w:val="22"/>
        </w:rPr>
        <w:t>201</w:t>
      </w:r>
      <w:r>
        <w:rPr>
          <w:rFonts w:ascii="Cambria" w:hAnsi="Cambria"/>
          <w:sz w:val="22"/>
          <w:szCs w:val="22"/>
        </w:rPr>
        <w:t>4</w:t>
      </w:r>
      <w:r w:rsidRPr="006D0BC4">
        <w:rPr>
          <w:rFonts w:ascii="Cambria" w:hAnsi="Cambria"/>
          <w:sz w:val="22"/>
          <w:szCs w:val="22"/>
        </w:rPr>
        <w:t xml:space="preserve">     </w:t>
      </w:r>
    </w:p>
    <w:p w14:paraId="2B9AC1DB" w14:textId="78910D30" w:rsidR="006D0BC4" w:rsidRPr="006D0BC4" w:rsidRDefault="006D0BC4" w:rsidP="006D0BC4">
      <w:pPr>
        <w:pStyle w:val="ListParagraph"/>
        <w:numPr>
          <w:ilvl w:val="0"/>
          <w:numId w:val="35"/>
        </w:numPr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  <w:lang w:eastAsia="zh-CN"/>
        </w:rPr>
      </w:pPr>
      <w:r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  <w:lang w:eastAsia="zh-CN"/>
        </w:rPr>
        <w:t xml:space="preserve">Translated a variety of texts including educational programming manual, paint manual, industrial and graphic design projects, tv </w:t>
      </w:r>
      <w:r w:rsidR="00823751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  <w:lang w:eastAsia="zh-CN"/>
        </w:rPr>
        <w:t xml:space="preserve">shows, business flyers/posters/correspondence, travel guides among others. </w:t>
      </w:r>
    </w:p>
    <w:p w14:paraId="18A08D1F" w14:textId="15BEB0BA" w:rsidR="006D0BC4" w:rsidRPr="006D0BC4" w:rsidRDefault="006D0BC4" w:rsidP="006D0BC4">
      <w:pPr>
        <w:pStyle w:val="ListParagraph"/>
        <w:numPr>
          <w:ilvl w:val="0"/>
          <w:numId w:val="35"/>
        </w:numPr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  <w:lang w:eastAsia="zh-CN"/>
        </w:rPr>
      </w:pPr>
      <w:r>
        <w:rPr>
          <w:rFonts w:ascii="Cambria" w:hAnsi="Cambria"/>
          <w:iCs/>
          <w:sz w:val="22"/>
          <w:szCs w:val="22"/>
        </w:rPr>
        <w:t>Selected work: translation</w:t>
      </w:r>
      <w:r w:rsidRPr="006D0BC4">
        <w:rPr>
          <w:rFonts w:ascii="Cambria" w:hAnsi="Cambria"/>
          <w:iCs/>
          <w:sz w:val="22"/>
          <w:szCs w:val="22"/>
        </w:rPr>
        <w:t xml:space="preserve"> for </w:t>
      </w:r>
      <w:r w:rsidRPr="006D0BC4">
        <w:rPr>
          <w:rFonts w:ascii="Cambria" w:hAnsi="Cambria"/>
          <w:i/>
          <w:sz w:val="22"/>
          <w:szCs w:val="22"/>
        </w:rPr>
        <w:t>Scratch</w:t>
      </w:r>
      <w:r w:rsidRPr="006D0BC4">
        <w:rPr>
          <w:rFonts w:ascii="Cambria" w:hAnsi="Cambria"/>
          <w:sz w:val="22"/>
          <w:szCs w:val="22"/>
        </w:rPr>
        <w:t xml:space="preserve">, </w:t>
      </w:r>
      <w:r w:rsidRPr="006D0BC4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  <w:lang w:eastAsia="zh-CN"/>
        </w:rPr>
        <w:t>a free visual programming language developed by the MIT Media Lab and</w:t>
      </w:r>
      <w:r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  <w:lang w:eastAsia="zh-CN"/>
        </w:rPr>
        <w:t xml:space="preserve"> </w:t>
      </w:r>
      <w:r w:rsidRPr="006D0BC4"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  <w:lang w:eastAsia="zh-CN"/>
        </w:rPr>
        <w:t>created to help young people learn to think creatively, reason systematically, and work collaboratively.</w:t>
      </w:r>
      <w:r>
        <w:rPr>
          <w:rFonts w:ascii="Cambria" w:eastAsia="Times New Roman" w:hAnsi="Cambria" w:cs="Arial"/>
          <w:color w:val="222222"/>
          <w:sz w:val="22"/>
          <w:szCs w:val="22"/>
          <w:shd w:val="clear" w:color="auto" w:fill="FFFFFF"/>
          <w:lang w:eastAsia="zh-CN"/>
        </w:rPr>
        <w:t xml:space="preserve"> </w:t>
      </w:r>
      <w:r w:rsidRPr="006D0BC4">
        <w:rPr>
          <w:rFonts w:ascii="Cambria" w:hAnsi="Cambria"/>
          <w:sz w:val="22"/>
          <w:szCs w:val="22"/>
        </w:rPr>
        <w:t xml:space="preserve">&lt;http://scratched.gse.harvard.edu/resources/scratch-draft-curriculum-traditional-chinese-translation&gt;  </w:t>
      </w:r>
    </w:p>
    <w:p w14:paraId="7D8367DC" w14:textId="77957D32" w:rsidR="002A6123" w:rsidRDefault="002A6123" w:rsidP="00C53B0D">
      <w:pPr>
        <w:pBdr>
          <w:bottom w:val="single" w:sz="12" w:space="1" w:color="auto"/>
        </w:pBdr>
        <w:contextualSpacing/>
        <w:rPr>
          <w:rFonts w:ascii="Cambria" w:hAnsi="Cambria"/>
          <w:sz w:val="22"/>
          <w:szCs w:val="22"/>
        </w:rPr>
      </w:pPr>
    </w:p>
    <w:p w14:paraId="14CDB513" w14:textId="042284E4" w:rsidR="00DD4D4E" w:rsidRDefault="00DD4D4E" w:rsidP="00DD4D4E">
      <w:pPr>
        <w:contextualSpacing/>
        <w:jc w:val="center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8"/>
          <w:szCs w:val="28"/>
        </w:rPr>
        <w:t>P</w:t>
      </w:r>
      <w:r>
        <w:rPr>
          <w:rFonts w:ascii="Cambria" w:hAnsi="Cambria"/>
          <w:b/>
          <w:sz w:val="21"/>
          <w:szCs w:val="21"/>
        </w:rPr>
        <w:t xml:space="preserve">ROFESSIONAL </w:t>
      </w:r>
      <w:r>
        <w:rPr>
          <w:rFonts w:ascii="Cambria" w:hAnsi="Cambria"/>
          <w:b/>
          <w:sz w:val="28"/>
          <w:szCs w:val="28"/>
        </w:rPr>
        <w:t>S</w:t>
      </w:r>
      <w:r>
        <w:rPr>
          <w:rFonts w:ascii="Cambria" w:hAnsi="Cambria"/>
          <w:b/>
          <w:sz w:val="21"/>
          <w:szCs w:val="21"/>
        </w:rPr>
        <w:t>OCIETIES</w:t>
      </w:r>
    </w:p>
    <w:p w14:paraId="3B50DE85" w14:textId="77777777" w:rsidR="00D6227C" w:rsidRPr="008934A7" w:rsidRDefault="00D6227C" w:rsidP="00DD4D4E">
      <w:pPr>
        <w:contextualSpacing/>
        <w:jc w:val="center"/>
        <w:rPr>
          <w:rFonts w:ascii="Cambria" w:hAnsi="Cambria"/>
          <w:b/>
          <w:sz w:val="21"/>
          <w:szCs w:val="21"/>
        </w:rPr>
      </w:pPr>
    </w:p>
    <w:p w14:paraId="741D2315" w14:textId="6733BC25" w:rsidR="00D6227C" w:rsidRDefault="00D6227C" w:rsidP="00DD4D4E">
      <w:pPr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Active participation in the following societies:</w:t>
      </w:r>
    </w:p>
    <w:p w14:paraId="32A859AB" w14:textId="33C3A852" w:rsidR="00DD4D4E" w:rsidRPr="00D6227C" w:rsidRDefault="00DD4D4E" w:rsidP="00D6227C">
      <w:pPr>
        <w:pStyle w:val="ListParagraph"/>
        <w:numPr>
          <w:ilvl w:val="0"/>
          <w:numId w:val="39"/>
        </w:numPr>
        <w:rPr>
          <w:rFonts w:ascii="Cambria" w:hAnsi="Cambria"/>
          <w:sz w:val="22"/>
          <w:szCs w:val="22"/>
        </w:rPr>
      </w:pPr>
      <w:r w:rsidRPr="00D6227C">
        <w:rPr>
          <w:rFonts w:ascii="Cambria" w:hAnsi="Cambria"/>
          <w:sz w:val="22"/>
          <w:szCs w:val="22"/>
        </w:rPr>
        <w:t>American Literature Association (ALA)</w:t>
      </w:r>
    </w:p>
    <w:p w14:paraId="35260B68" w14:textId="39C578CB" w:rsidR="00A73841" w:rsidRPr="00D6227C" w:rsidRDefault="00A73841" w:rsidP="00D6227C">
      <w:pPr>
        <w:pStyle w:val="ListParagraph"/>
        <w:numPr>
          <w:ilvl w:val="0"/>
          <w:numId w:val="39"/>
        </w:numPr>
        <w:rPr>
          <w:rFonts w:ascii="Cambria" w:hAnsi="Cambria"/>
          <w:sz w:val="22"/>
          <w:szCs w:val="22"/>
        </w:rPr>
      </w:pPr>
      <w:r w:rsidRPr="00D6227C">
        <w:rPr>
          <w:rFonts w:ascii="Cambria" w:hAnsi="Cambria"/>
          <w:sz w:val="22"/>
          <w:szCs w:val="22"/>
        </w:rPr>
        <w:t xml:space="preserve">Association for the Study of Literature and </w:t>
      </w:r>
      <w:r w:rsidR="00D365BB" w:rsidRPr="00D6227C">
        <w:rPr>
          <w:rFonts w:ascii="Cambria" w:hAnsi="Cambria"/>
          <w:sz w:val="22"/>
          <w:szCs w:val="22"/>
        </w:rPr>
        <w:t>Environment (ASLE)</w:t>
      </w:r>
    </w:p>
    <w:p w14:paraId="7F84BEB2" w14:textId="77777777" w:rsidR="00DD4D4E" w:rsidRPr="00D6227C" w:rsidRDefault="00DD4D4E" w:rsidP="00D6227C">
      <w:pPr>
        <w:pStyle w:val="ListParagraph"/>
        <w:numPr>
          <w:ilvl w:val="0"/>
          <w:numId w:val="39"/>
        </w:numPr>
        <w:rPr>
          <w:rFonts w:ascii="Cambria" w:hAnsi="Cambria"/>
          <w:sz w:val="22"/>
          <w:szCs w:val="22"/>
        </w:rPr>
      </w:pPr>
      <w:r w:rsidRPr="00D6227C">
        <w:rPr>
          <w:rFonts w:ascii="Cambria" w:hAnsi="Cambria"/>
          <w:sz w:val="22"/>
          <w:szCs w:val="22"/>
        </w:rPr>
        <w:t>American Comparative Literature Association (ACLA)</w:t>
      </w:r>
    </w:p>
    <w:p w14:paraId="2294C11B" w14:textId="77777777" w:rsidR="00DD4D4E" w:rsidRPr="00D6227C" w:rsidRDefault="00DD4D4E" w:rsidP="00D6227C">
      <w:pPr>
        <w:pStyle w:val="ListParagraph"/>
        <w:numPr>
          <w:ilvl w:val="0"/>
          <w:numId w:val="39"/>
        </w:numPr>
        <w:rPr>
          <w:rFonts w:ascii="Cambria" w:hAnsi="Cambria"/>
          <w:sz w:val="22"/>
          <w:szCs w:val="22"/>
        </w:rPr>
      </w:pPr>
      <w:r w:rsidRPr="00D6227C">
        <w:rPr>
          <w:rFonts w:ascii="Cambria" w:hAnsi="Cambria"/>
          <w:sz w:val="22"/>
          <w:szCs w:val="22"/>
        </w:rPr>
        <w:t>Association for Taiwan Literature (ATL)</w:t>
      </w:r>
    </w:p>
    <w:p w14:paraId="3FC0E7D3" w14:textId="77777777" w:rsidR="00DD4D4E" w:rsidRPr="00D6227C" w:rsidRDefault="00DD4D4E" w:rsidP="00D6227C">
      <w:pPr>
        <w:pStyle w:val="ListParagraph"/>
        <w:numPr>
          <w:ilvl w:val="0"/>
          <w:numId w:val="39"/>
        </w:numPr>
        <w:rPr>
          <w:rFonts w:ascii="Cambria" w:hAnsi="Cambria"/>
          <w:sz w:val="22"/>
          <w:szCs w:val="22"/>
        </w:rPr>
      </w:pPr>
      <w:r w:rsidRPr="00D6227C">
        <w:rPr>
          <w:rFonts w:ascii="Cambria" w:hAnsi="Cambria"/>
          <w:sz w:val="22"/>
          <w:szCs w:val="22"/>
        </w:rPr>
        <w:t>Modern Language Association (MLA)</w:t>
      </w:r>
    </w:p>
    <w:p w14:paraId="668A5A46" w14:textId="72179A86" w:rsidR="00DD4D4E" w:rsidRPr="00D6227C" w:rsidRDefault="00DD4D4E" w:rsidP="00D6227C">
      <w:pPr>
        <w:pStyle w:val="ListParagraph"/>
        <w:numPr>
          <w:ilvl w:val="0"/>
          <w:numId w:val="39"/>
        </w:numPr>
        <w:rPr>
          <w:rFonts w:ascii="Cambria" w:hAnsi="Cambria"/>
          <w:sz w:val="22"/>
          <w:szCs w:val="22"/>
        </w:rPr>
      </w:pPr>
      <w:r w:rsidRPr="00D6227C">
        <w:rPr>
          <w:rFonts w:ascii="Cambria" w:hAnsi="Cambria"/>
          <w:sz w:val="22"/>
          <w:szCs w:val="22"/>
        </w:rPr>
        <w:t>Pacific Ancient and Modern Language Association (PAMLA)</w:t>
      </w:r>
    </w:p>
    <w:p w14:paraId="0E8FEAB6" w14:textId="70CF2C93" w:rsidR="004B5393" w:rsidRPr="00D6227C" w:rsidRDefault="004B5393" w:rsidP="00D6227C">
      <w:pPr>
        <w:pStyle w:val="ListParagraph"/>
        <w:numPr>
          <w:ilvl w:val="0"/>
          <w:numId w:val="39"/>
        </w:numPr>
        <w:rPr>
          <w:rFonts w:ascii="Cambria" w:hAnsi="Cambria"/>
          <w:sz w:val="22"/>
          <w:szCs w:val="22"/>
        </w:rPr>
      </w:pPr>
      <w:r w:rsidRPr="00D6227C">
        <w:rPr>
          <w:rFonts w:ascii="Cambria" w:hAnsi="Cambria"/>
          <w:sz w:val="22"/>
          <w:szCs w:val="22"/>
        </w:rPr>
        <w:t>The Emily Dickinson International Society (EDIS)</w:t>
      </w:r>
    </w:p>
    <w:p w14:paraId="64B61A5A" w14:textId="77777777" w:rsidR="00DD4D4E" w:rsidRPr="00D6227C" w:rsidRDefault="00DD4D4E" w:rsidP="00D6227C">
      <w:pPr>
        <w:pStyle w:val="ListParagraph"/>
        <w:numPr>
          <w:ilvl w:val="0"/>
          <w:numId w:val="39"/>
        </w:numPr>
        <w:rPr>
          <w:rFonts w:ascii="Cambria" w:hAnsi="Cambria"/>
          <w:b/>
          <w:sz w:val="22"/>
          <w:szCs w:val="22"/>
        </w:rPr>
      </w:pPr>
      <w:r w:rsidRPr="00D6227C">
        <w:rPr>
          <w:rFonts w:ascii="Cambria" w:hAnsi="Cambria"/>
          <w:sz w:val="22"/>
          <w:szCs w:val="22"/>
        </w:rPr>
        <w:t>The Transatlantic Walt Whitman Association (TWWA)</w:t>
      </w:r>
    </w:p>
    <w:p w14:paraId="1B8B7D31" w14:textId="287556EE" w:rsidR="00BA10F4" w:rsidRDefault="00BA10F4" w:rsidP="00DD4D4E">
      <w:pPr>
        <w:tabs>
          <w:tab w:val="left" w:pos="10080"/>
        </w:tabs>
        <w:contextualSpacing/>
        <w:rPr>
          <w:rFonts w:ascii="Cambria" w:hAnsi="Cambria"/>
          <w:b/>
          <w:sz w:val="22"/>
          <w:szCs w:val="22"/>
        </w:rPr>
      </w:pPr>
    </w:p>
    <w:p w14:paraId="3894AE4B" w14:textId="3AEF582D" w:rsidR="00D6227C" w:rsidRDefault="00D6227C" w:rsidP="00DD4D4E">
      <w:pPr>
        <w:tabs>
          <w:tab w:val="left" w:pos="10080"/>
        </w:tabs>
        <w:contextualSpacing/>
        <w:rPr>
          <w:rFonts w:ascii="Cambria" w:hAnsi="Cambria"/>
          <w:b/>
          <w:sz w:val="22"/>
          <w:szCs w:val="22"/>
        </w:rPr>
      </w:pPr>
    </w:p>
    <w:p w14:paraId="4BC8BA64" w14:textId="3D8C4881" w:rsidR="002A6123" w:rsidRPr="00BB2D86" w:rsidRDefault="002A6123" w:rsidP="00BB2D86">
      <w:pPr>
        <w:tabs>
          <w:tab w:val="left" w:pos="10080"/>
        </w:tabs>
        <w:contextualSpacing/>
        <w:rPr>
          <w:rFonts w:ascii="Cambria" w:hAnsi="Cambria"/>
          <w:b/>
        </w:rPr>
      </w:pPr>
    </w:p>
    <w:sectPr w:rsidR="002A6123" w:rsidRPr="00BB2D86" w:rsidSect="007336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065BC" w14:textId="77777777" w:rsidR="00D34AF8" w:rsidRDefault="00D34AF8" w:rsidP="00123E86">
      <w:r>
        <w:separator/>
      </w:r>
    </w:p>
  </w:endnote>
  <w:endnote w:type="continuationSeparator" w:id="0">
    <w:p w14:paraId="52D500BB" w14:textId="77777777" w:rsidR="00D34AF8" w:rsidRDefault="00D34AF8" w:rsidP="00123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C1DA8" w14:textId="77777777" w:rsidR="00737392" w:rsidRDefault="00737392" w:rsidP="008F486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CA5F05" w14:textId="77777777" w:rsidR="00737392" w:rsidRDefault="00737392" w:rsidP="00C846F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Cambria" w:hAnsi="Cambria"/>
        <w:sz w:val="20"/>
        <w:szCs w:val="20"/>
      </w:rPr>
      <w:id w:val="-8175706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4C4806" w14:textId="77777777" w:rsidR="008F486A" w:rsidRPr="008F486A" w:rsidRDefault="008F486A" w:rsidP="008F486A">
        <w:pPr>
          <w:pStyle w:val="Footer"/>
          <w:framePr w:wrap="none" w:vAnchor="text" w:hAnchor="margin" w:xAlign="right" w:y="1"/>
          <w:jc w:val="right"/>
          <w:rPr>
            <w:rStyle w:val="PageNumber"/>
            <w:rFonts w:ascii="Cambria" w:hAnsi="Cambria"/>
            <w:sz w:val="20"/>
            <w:szCs w:val="20"/>
          </w:rPr>
        </w:pPr>
        <w:r w:rsidRPr="008F486A">
          <w:rPr>
            <w:rStyle w:val="PageNumber"/>
            <w:rFonts w:ascii="Cambria" w:hAnsi="Cambria"/>
            <w:sz w:val="20"/>
            <w:szCs w:val="20"/>
          </w:rPr>
          <w:t>Hsinmei Lin</w:t>
        </w:r>
      </w:p>
      <w:p w14:paraId="5CEC9ED3" w14:textId="69D27AD2" w:rsidR="008F486A" w:rsidRPr="008F486A" w:rsidRDefault="008F486A" w:rsidP="008F486A">
        <w:pPr>
          <w:pStyle w:val="Footer"/>
          <w:framePr w:wrap="none" w:vAnchor="text" w:hAnchor="margin" w:xAlign="right" w:y="1"/>
          <w:jc w:val="right"/>
          <w:rPr>
            <w:rStyle w:val="PageNumber"/>
            <w:rFonts w:ascii="Cambria" w:hAnsi="Cambria"/>
            <w:sz w:val="20"/>
            <w:szCs w:val="20"/>
          </w:rPr>
        </w:pPr>
        <w:r w:rsidRPr="008F486A">
          <w:rPr>
            <w:rStyle w:val="PageNumber"/>
            <w:rFonts w:ascii="Cambria" w:hAnsi="Cambria"/>
            <w:sz w:val="20"/>
            <w:szCs w:val="20"/>
          </w:rPr>
          <w:t xml:space="preserve">Page </w:t>
        </w:r>
        <w:r w:rsidRPr="008F486A">
          <w:rPr>
            <w:rStyle w:val="PageNumber"/>
            <w:rFonts w:ascii="Cambria" w:hAnsi="Cambria"/>
            <w:sz w:val="20"/>
            <w:szCs w:val="20"/>
          </w:rPr>
          <w:fldChar w:fldCharType="begin"/>
        </w:r>
        <w:r w:rsidRPr="008F486A">
          <w:rPr>
            <w:rStyle w:val="PageNumber"/>
            <w:rFonts w:ascii="Cambria" w:hAnsi="Cambria"/>
            <w:sz w:val="20"/>
            <w:szCs w:val="20"/>
          </w:rPr>
          <w:instrText xml:space="preserve"> PAGE </w:instrText>
        </w:r>
        <w:r w:rsidRPr="008F486A">
          <w:rPr>
            <w:rStyle w:val="PageNumber"/>
            <w:rFonts w:ascii="Cambria" w:hAnsi="Cambria"/>
            <w:sz w:val="20"/>
            <w:szCs w:val="20"/>
          </w:rPr>
          <w:fldChar w:fldCharType="separate"/>
        </w:r>
        <w:r w:rsidRPr="008F486A">
          <w:rPr>
            <w:rStyle w:val="PageNumber"/>
            <w:rFonts w:ascii="Cambria" w:hAnsi="Cambria"/>
            <w:noProof/>
            <w:sz w:val="20"/>
            <w:szCs w:val="20"/>
          </w:rPr>
          <w:t>1</w:t>
        </w:r>
        <w:r w:rsidRPr="008F486A">
          <w:rPr>
            <w:rStyle w:val="PageNumber"/>
            <w:rFonts w:ascii="Cambria" w:hAnsi="Cambria"/>
            <w:sz w:val="20"/>
            <w:szCs w:val="20"/>
          </w:rPr>
          <w:fldChar w:fldCharType="end"/>
        </w:r>
        <w:r w:rsidRPr="008F486A">
          <w:rPr>
            <w:rStyle w:val="PageNumber"/>
            <w:rFonts w:ascii="Cambria" w:hAnsi="Cambria"/>
            <w:sz w:val="20"/>
            <w:szCs w:val="20"/>
          </w:rPr>
          <w:t xml:space="preserve"> of 6</w:t>
        </w:r>
      </w:p>
    </w:sdtContent>
  </w:sdt>
  <w:p w14:paraId="70AA7B85" w14:textId="5CA348CF" w:rsidR="008F486A" w:rsidRPr="00C846F8" w:rsidRDefault="008F486A" w:rsidP="00C846F8">
    <w:pPr>
      <w:pStyle w:val="Footer"/>
      <w:ind w:right="360"/>
      <w:jc w:val="right"/>
      <w:rPr>
        <w:rFonts w:ascii="Cambria" w:hAnsi="Cambria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AAE8F" w14:textId="03114B83" w:rsidR="00737392" w:rsidRPr="007E7ABD" w:rsidRDefault="00737392" w:rsidP="007E7ABD">
    <w:pPr>
      <w:pStyle w:val="Footer"/>
      <w:jc w:val="right"/>
      <w:rPr>
        <w:rFonts w:ascii="Cambria" w:hAnsi="Cambr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A998C" w14:textId="77777777" w:rsidR="00D34AF8" w:rsidRDefault="00D34AF8" w:rsidP="00123E86">
      <w:r>
        <w:separator/>
      </w:r>
    </w:p>
  </w:footnote>
  <w:footnote w:type="continuationSeparator" w:id="0">
    <w:p w14:paraId="6D5ADE72" w14:textId="77777777" w:rsidR="00D34AF8" w:rsidRDefault="00D34AF8" w:rsidP="00123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177BA" w14:textId="77777777" w:rsidR="002E6AEC" w:rsidRDefault="002E6A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62BFD" w14:textId="2FB8C1DE" w:rsidR="00737392" w:rsidRPr="008F486A" w:rsidRDefault="00737392" w:rsidP="00F17DA8">
    <w:pPr>
      <w:pStyle w:val="Header"/>
      <w:contextualSpacing/>
      <w:rPr>
        <w:rFonts w:ascii="Cambria" w:hAnsi="Cambria"/>
        <w:b/>
        <w:sz w:val="22"/>
        <w:szCs w:val="22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1E078" w14:textId="4EF2A9AE" w:rsidR="00737392" w:rsidRPr="00EC09E7" w:rsidRDefault="00737392" w:rsidP="001A3A9F">
    <w:pPr>
      <w:pStyle w:val="Header"/>
      <w:contextualSpacing/>
      <w:jc w:val="center"/>
      <w:rPr>
        <w:rFonts w:ascii="Cambria" w:hAnsi="Cambria"/>
        <w:b/>
        <w:color w:val="000000" w:themeColor="text1"/>
        <w:sz w:val="32"/>
        <w:szCs w:val="32"/>
      </w:rPr>
    </w:pPr>
    <w:r w:rsidRPr="008B29B1">
      <w:rPr>
        <w:rFonts w:ascii="Cambria" w:hAnsi="Cambria"/>
        <w:b/>
        <w:color w:val="000000" w:themeColor="text1"/>
        <w:sz w:val="39"/>
        <w:szCs w:val="39"/>
      </w:rPr>
      <w:t>H</w:t>
    </w:r>
    <w:r w:rsidR="008B29B1">
      <w:rPr>
        <w:rFonts w:ascii="Cambria" w:hAnsi="Cambria"/>
        <w:b/>
        <w:color w:val="000000" w:themeColor="text1"/>
        <w:sz w:val="28"/>
        <w:szCs w:val="28"/>
      </w:rPr>
      <w:t>SINMEI</w:t>
    </w:r>
    <w:r w:rsidRPr="00EC09E7">
      <w:rPr>
        <w:rFonts w:ascii="Cambria" w:hAnsi="Cambria"/>
        <w:b/>
        <w:color w:val="000000" w:themeColor="text1"/>
        <w:sz w:val="32"/>
        <w:szCs w:val="32"/>
      </w:rPr>
      <w:t xml:space="preserve"> </w:t>
    </w:r>
    <w:r w:rsidRPr="008B29B1">
      <w:rPr>
        <w:rFonts w:ascii="Cambria" w:hAnsi="Cambria"/>
        <w:b/>
        <w:color w:val="000000" w:themeColor="text1"/>
        <w:sz w:val="39"/>
        <w:szCs w:val="39"/>
      </w:rPr>
      <w:t>L</w:t>
    </w:r>
    <w:r w:rsidR="008B29B1">
      <w:rPr>
        <w:rFonts w:ascii="Cambria" w:hAnsi="Cambria"/>
        <w:b/>
        <w:color w:val="000000" w:themeColor="text1"/>
        <w:sz w:val="28"/>
        <w:szCs w:val="28"/>
      </w:rPr>
      <w:t xml:space="preserve">IN, </w:t>
    </w:r>
    <w:r w:rsidR="008B29B1" w:rsidRPr="008B29B1">
      <w:rPr>
        <w:rFonts w:ascii="Cambria" w:hAnsi="Cambria"/>
        <w:b/>
        <w:color w:val="000000" w:themeColor="text1"/>
        <w:sz w:val="32"/>
        <w:szCs w:val="32"/>
      </w:rPr>
      <w:t>P</w:t>
    </w:r>
    <w:r w:rsidR="008B29B1">
      <w:rPr>
        <w:rFonts w:ascii="Cambria" w:hAnsi="Cambria"/>
        <w:b/>
        <w:color w:val="000000" w:themeColor="text1"/>
        <w:sz w:val="32"/>
        <w:szCs w:val="32"/>
      </w:rPr>
      <w:t>h</w:t>
    </w:r>
    <w:r w:rsidR="008B29B1">
      <w:rPr>
        <w:rFonts w:ascii="Cambria" w:hAnsi="Cambria"/>
        <w:b/>
        <w:color w:val="000000" w:themeColor="text1"/>
        <w:sz w:val="28"/>
        <w:szCs w:val="28"/>
      </w:rPr>
      <w:t>.</w:t>
    </w:r>
    <w:r w:rsidR="008B29B1" w:rsidRPr="008B29B1">
      <w:rPr>
        <w:rFonts w:ascii="Cambria" w:hAnsi="Cambria"/>
        <w:b/>
        <w:color w:val="000000" w:themeColor="text1"/>
        <w:sz w:val="32"/>
        <w:szCs w:val="32"/>
      </w:rPr>
      <w:t>D</w:t>
    </w:r>
    <w:r w:rsidR="008B29B1">
      <w:rPr>
        <w:rFonts w:ascii="Cambria" w:hAnsi="Cambria"/>
        <w:b/>
        <w:color w:val="000000" w:themeColor="text1"/>
        <w:sz w:val="28"/>
        <w:szCs w:val="28"/>
      </w:rPr>
      <w:t>.</w:t>
    </w:r>
  </w:p>
  <w:p w14:paraId="304DF745" w14:textId="466B0666" w:rsidR="00737392" w:rsidRDefault="0064618D" w:rsidP="001A3A9F">
    <w:pPr>
      <w:pStyle w:val="Header"/>
      <w:contextualSpacing/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>Shoreline, WA</w:t>
    </w:r>
    <w:r w:rsidR="00737392">
      <w:rPr>
        <w:rFonts w:ascii="Cambria" w:hAnsi="Cambria"/>
        <w:sz w:val="22"/>
        <w:szCs w:val="22"/>
      </w:rPr>
      <w:t xml:space="preserve"> </w:t>
    </w:r>
    <w:r w:rsidR="00737392" w:rsidRPr="00123E86">
      <w:rPr>
        <w:rFonts w:ascii="Cambria" w:hAnsi="Cambria"/>
        <w:sz w:val="22"/>
        <w:szCs w:val="22"/>
      </w:rPr>
      <w:t xml:space="preserve">                                                                                                                                  </w:t>
    </w:r>
    <w:r w:rsidR="00737392">
      <w:rPr>
        <w:rFonts w:ascii="Cambria" w:hAnsi="Cambria"/>
        <w:sz w:val="22"/>
        <w:szCs w:val="22"/>
      </w:rPr>
      <w:t xml:space="preserve">                   </w:t>
    </w:r>
    <w:r w:rsidR="00737392" w:rsidRPr="00123E86">
      <w:rPr>
        <w:rFonts w:ascii="Cambria" w:hAnsi="Cambria"/>
        <w:sz w:val="22"/>
        <w:szCs w:val="22"/>
      </w:rPr>
      <w:t xml:space="preserve"> </w:t>
    </w:r>
    <w:r w:rsidR="00737392">
      <w:rPr>
        <w:rFonts w:ascii="Cambria" w:hAnsi="Cambria"/>
        <w:sz w:val="22"/>
        <w:szCs w:val="22"/>
      </w:rPr>
      <w:t xml:space="preserve">   </w:t>
    </w:r>
    <w:r w:rsidR="00913A70">
      <w:rPr>
        <w:rFonts w:ascii="Cambria" w:hAnsi="Cambria"/>
        <w:sz w:val="22"/>
        <w:szCs w:val="22"/>
      </w:rPr>
      <w:t xml:space="preserve"> </w:t>
    </w:r>
    <w:r w:rsidR="00737392" w:rsidRPr="008B29B1">
      <w:rPr>
        <w:rFonts w:ascii="Cambria" w:hAnsi="Cambria"/>
        <w:sz w:val="22"/>
        <w:szCs w:val="22"/>
      </w:rPr>
      <w:t>hsinm</w:t>
    </w:r>
    <w:r w:rsidR="002E6AEC">
      <w:rPr>
        <w:rFonts w:ascii="Cambria" w:hAnsi="Cambria"/>
        <w:sz w:val="22"/>
        <w:szCs w:val="22"/>
      </w:rPr>
      <w:t>ay@gmail</w:t>
    </w:r>
    <w:r w:rsidR="00737392" w:rsidRPr="008B29B1">
      <w:rPr>
        <w:rFonts w:ascii="Cambria" w:hAnsi="Cambria"/>
        <w:sz w:val="22"/>
        <w:szCs w:val="22"/>
      </w:rPr>
      <w:t>.</w:t>
    </w:r>
    <w:r w:rsidR="002E6AEC">
      <w:rPr>
        <w:rFonts w:ascii="Cambria" w:hAnsi="Cambria"/>
        <w:sz w:val="22"/>
        <w:szCs w:val="22"/>
      </w:rPr>
      <w:t>com</w:t>
    </w:r>
  </w:p>
  <w:p w14:paraId="764668E9" w14:textId="5E771B2B" w:rsidR="00737392" w:rsidRDefault="00121BE4" w:rsidP="00121BE4">
    <w:pPr>
      <w:pStyle w:val="Header"/>
      <w:contextualSpacing/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>Website: www.analterworld.com</w:t>
    </w:r>
  </w:p>
  <w:p w14:paraId="3A13D700" w14:textId="77777777" w:rsidR="00737392" w:rsidRPr="001A3A9F" w:rsidRDefault="00737392">
    <w:pPr>
      <w:pStyle w:val="Header"/>
      <w:contextualSpacing/>
      <w:rPr>
        <w:rFonts w:ascii="Cambria" w:hAnsi="Cambria"/>
        <w:b/>
        <w:sz w:val="22"/>
        <w:szCs w:val="22"/>
        <w:u w:val="single"/>
      </w:rPr>
    </w:pPr>
    <w:r>
      <w:rPr>
        <w:rFonts w:ascii="Cambria" w:hAnsi="Cambria"/>
        <w:b/>
        <w:sz w:val="22"/>
        <w:szCs w:val="22"/>
        <w:u w:val="single"/>
      </w:rPr>
      <w:t>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21415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810C0E"/>
    <w:multiLevelType w:val="hybridMultilevel"/>
    <w:tmpl w:val="80A84C90"/>
    <w:lvl w:ilvl="0" w:tplc="C84A5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E3B56"/>
    <w:multiLevelType w:val="hybridMultilevel"/>
    <w:tmpl w:val="1738055E"/>
    <w:lvl w:ilvl="0" w:tplc="7B642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1417B"/>
    <w:multiLevelType w:val="hybridMultilevel"/>
    <w:tmpl w:val="91701F6C"/>
    <w:lvl w:ilvl="0" w:tplc="A906C7CE">
      <w:start w:val="22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B67E56"/>
    <w:multiLevelType w:val="hybridMultilevel"/>
    <w:tmpl w:val="EE2CC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C67AA"/>
    <w:multiLevelType w:val="hybridMultilevel"/>
    <w:tmpl w:val="41EC5D0A"/>
    <w:lvl w:ilvl="0" w:tplc="CCC2D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F7CCF"/>
    <w:multiLevelType w:val="hybridMultilevel"/>
    <w:tmpl w:val="E50A34B8"/>
    <w:lvl w:ilvl="0" w:tplc="C84A5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159B9"/>
    <w:multiLevelType w:val="hybridMultilevel"/>
    <w:tmpl w:val="C5AE3F06"/>
    <w:lvl w:ilvl="0" w:tplc="C84A5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A20251"/>
    <w:multiLevelType w:val="hybridMultilevel"/>
    <w:tmpl w:val="3D32F1EA"/>
    <w:lvl w:ilvl="0" w:tplc="7B642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541D6"/>
    <w:multiLevelType w:val="hybridMultilevel"/>
    <w:tmpl w:val="18F49AC0"/>
    <w:lvl w:ilvl="0" w:tplc="C84A5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325EBD"/>
    <w:multiLevelType w:val="hybridMultilevel"/>
    <w:tmpl w:val="912A6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3C52AA"/>
    <w:multiLevelType w:val="multilevel"/>
    <w:tmpl w:val="B5900D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77111EC"/>
    <w:multiLevelType w:val="hybridMultilevel"/>
    <w:tmpl w:val="9244A6AC"/>
    <w:lvl w:ilvl="0" w:tplc="CCC2D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AB1415"/>
    <w:multiLevelType w:val="hybridMultilevel"/>
    <w:tmpl w:val="2856B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E442CE"/>
    <w:multiLevelType w:val="hybridMultilevel"/>
    <w:tmpl w:val="325A1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E41E8"/>
    <w:multiLevelType w:val="hybridMultilevel"/>
    <w:tmpl w:val="D442794A"/>
    <w:lvl w:ilvl="0" w:tplc="7B642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807CDC"/>
    <w:multiLevelType w:val="multilevel"/>
    <w:tmpl w:val="A06A6F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191677"/>
    <w:multiLevelType w:val="hybridMultilevel"/>
    <w:tmpl w:val="0482499E"/>
    <w:lvl w:ilvl="0" w:tplc="CCC2D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A34E6F"/>
    <w:multiLevelType w:val="multilevel"/>
    <w:tmpl w:val="E1C849A8"/>
    <w:lvl w:ilvl="0">
      <w:start w:val="22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CC35DE7"/>
    <w:multiLevelType w:val="hybridMultilevel"/>
    <w:tmpl w:val="607CC8BC"/>
    <w:lvl w:ilvl="0" w:tplc="C84A5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203C22"/>
    <w:multiLevelType w:val="hybridMultilevel"/>
    <w:tmpl w:val="525CE8FE"/>
    <w:lvl w:ilvl="0" w:tplc="CCC2D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743327"/>
    <w:multiLevelType w:val="multilevel"/>
    <w:tmpl w:val="AD8673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89F7409"/>
    <w:multiLevelType w:val="hybridMultilevel"/>
    <w:tmpl w:val="5A9EE6CE"/>
    <w:lvl w:ilvl="0" w:tplc="C84A5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D22425"/>
    <w:multiLevelType w:val="hybridMultilevel"/>
    <w:tmpl w:val="BD38A0CA"/>
    <w:lvl w:ilvl="0" w:tplc="C84A5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B2E54"/>
    <w:multiLevelType w:val="hybridMultilevel"/>
    <w:tmpl w:val="0616D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DC2269"/>
    <w:multiLevelType w:val="hybridMultilevel"/>
    <w:tmpl w:val="B0DEC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4027D3"/>
    <w:multiLevelType w:val="hybridMultilevel"/>
    <w:tmpl w:val="91002C22"/>
    <w:lvl w:ilvl="0" w:tplc="C84A5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5D0D17"/>
    <w:multiLevelType w:val="hybridMultilevel"/>
    <w:tmpl w:val="97FC10B2"/>
    <w:lvl w:ilvl="0" w:tplc="C84A5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FC68E3"/>
    <w:multiLevelType w:val="hybridMultilevel"/>
    <w:tmpl w:val="6748B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E62C4"/>
    <w:multiLevelType w:val="hybridMultilevel"/>
    <w:tmpl w:val="C114A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884E53"/>
    <w:multiLevelType w:val="hybridMultilevel"/>
    <w:tmpl w:val="C7B86BFC"/>
    <w:lvl w:ilvl="0" w:tplc="3CBA11BC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6FB26D6"/>
    <w:multiLevelType w:val="hybridMultilevel"/>
    <w:tmpl w:val="8B1E950C"/>
    <w:lvl w:ilvl="0" w:tplc="A906C7CE">
      <w:start w:val="22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4128CB"/>
    <w:multiLevelType w:val="hybridMultilevel"/>
    <w:tmpl w:val="1A2A3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A11BD9"/>
    <w:multiLevelType w:val="hybridMultilevel"/>
    <w:tmpl w:val="F79816DC"/>
    <w:lvl w:ilvl="0" w:tplc="C84A5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2A1DFF"/>
    <w:multiLevelType w:val="hybridMultilevel"/>
    <w:tmpl w:val="101090C6"/>
    <w:lvl w:ilvl="0" w:tplc="CCC2D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782649"/>
    <w:multiLevelType w:val="hybridMultilevel"/>
    <w:tmpl w:val="02F49D06"/>
    <w:lvl w:ilvl="0" w:tplc="C84A5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CBAE46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4CF9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4E12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1089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E204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70FA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98F8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2C1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E55DAE"/>
    <w:multiLevelType w:val="multilevel"/>
    <w:tmpl w:val="44FC08D4"/>
    <w:styleLink w:val="CurrentList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72257E1"/>
    <w:multiLevelType w:val="hybridMultilevel"/>
    <w:tmpl w:val="16448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8F1347"/>
    <w:multiLevelType w:val="hybridMultilevel"/>
    <w:tmpl w:val="A674495C"/>
    <w:lvl w:ilvl="0" w:tplc="C84A5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9E7FF8"/>
    <w:multiLevelType w:val="multilevel"/>
    <w:tmpl w:val="1D689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AD65CC4"/>
    <w:multiLevelType w:val="multilevel"/>
    <w:tmpl w:val="ED7432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6B530DC5"/>
    <w:multiLevelType w:val="hybridMultilevel"/>
    <w:tmpl w:val="467C5D9C"/>
    <w:lvl w:ilvl="0" w:tplc="7B642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644B97"/>
    <w:multiLevelType w:val="hybridMultilevel"/>
    <w:tmpl w:val="6D3E6DFE"/>
    <w:lvl w:ilvl="0" w:tplc="2BE66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8C3260"/>
    <w:multiLevelType w:val="hybridMultilevel"/>
    <w:tmpl w:val="CEC0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8F737D"/>
    <w:multiLevelType w:val="hybridMultilevel"/>
    <w:tmpl w:val="AA6C8BA6"/>
    <w:lvl w:ilvl="0" w:tplc="C84A5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1374DF"/>
    <w:multiLevelType w:val="hybridMultilevel"/>
    <w:tmpl w:val="C6BCC8D6"/>
    <w:lvl w:ilvl="0" w:tplc="C84A5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3E24D1"/>
    <w:multiLevelType w:val="hybridMultilevel"/>
    <w:tmpl w:val="383A583E"/>
    <w:lvl w:ilvl="0" w:tplc="C84A5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457011"/>
    <w:multiLevelType w:val="hybridMultilevel"/>
    <w:tmpl w:val="FBB29458"/>
    <w:lvl w:ilvl="0" w:tplc="CCC2D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6D7959"/>
    <w:multiLevelType w:val="hybridMultilevel"/>
    <w:tmpl w:val="7668F392"/>
    <w:lvl w:ilvl="0" w:tplc="C84A5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BA0EF0"/>
    <w:multiLevelType w:val="multilevel"/>
    <w:tmpl w:val="95A08C06"/>
    <w:lvl w:ilvl="0">
      <w:start w:val="22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5"/>
  </w:num>
  <w:num w:numId="2">
    <w:abstractNumId w:val="22"/>
  </w:num>
  <w:num w:numId="3">
    <w:abstractNumId w:val="36"/>
  </w:num>
  <w:num w:numId="4">
    <w:abstractNumId w:val="31"/>
  </w:num>
  <w:num w:numId="5">
    <w:abstractNumId w:val="40"/>
  </w:num>
  <w:num w:numId="6">
    <w:abstractNumId w:val="49"/>
  </w:num>
  <w:num w:numId="7">
    <w:abstractNumId w:val="21"/>
  </w:num>
  <w:num w:numId="8">
    <w:abstractNumId w:val="18"/>
  </w:num>
  <w:num w:numId="9">
    <w:abstractNumId w:val="11"/>
  </w:num>
  <w:num w:numId="10">
    <w:abstractNumId w:val="3"/>
  </w:num>
  <w:num w:numId="11">
    <w:abstractNumId w:val="13"/>
  </w:num>
  <w:num w:numId="12">
    <w:abstractNumId w:val="48"/>
  </w:num>
  <w:num w:numId="13">
    <w:abstractNumId w:val="7"/>
  </w:num>
  <w:num w:numId="14">
    <w:abstractNumId w:val="23"/>
  </w:num>
  <w:num w:numId="15">
    <w:abstractNumId w:val="45"/>
  </w:num>
  <w:num w:numId="16">
    <w:abstractNumId w:val="46"/>
  </w:num>
  <w:num w:numId="17">
    <w:abstractNumId w:val="9"/>
  </w:num>
  <w:num w:numId="18">
    <w:abstractNumId w:val="26"/>
  </w:num>
  <w:num w:numId="19">
    <w:abstractNumId w:val="33"/>
  </w:num>
  <w:num w:numId="20">
    <w:abstractNumId w:val="5"/>
  </w:num>
  <w:num w:numId="21">
    <w:abstractNumId w:val="20"/>
  </w:num>
  <w:num w:numId="22">
    <w:abstractNumId w:val="12"/>
  </w:num>
  <w:num w:numId="23">
    <w:abstractNumId w:val="47"/>
  </w:num>
  <w:num w:numId="24">
    <w:abstractNumId w:val="17"/>
  </w:num>
  <w:num w:numId="25">
    <w:abstractNumId w:val="34"/>
  </w:num>
  <w:num w:numId="26">
    <w:abstractNumId w:val="42"/>
  </w:num>
  <w:num w:numId="27">
    <w:abstractNumId w:val="44"/>
  </w:num>
  <w:num w:numId="28">
    <w:abstractNumId w:val="38"/>
  </w:num>
  <w:num w:numId="29">
    <w:abstractNumId w:val="16"/>
  </w:num>
  <w:num w:numId="30">
    <w:abstractNumId w:val="15"/>
  </w:num>
  <w:num w:numId="31">
    <w:abstractNumId w:val="8"/>
  </w:num>
  <w:num w:numId="32">
    <w:abstractNumId w:val="2"/>
  </w:num>
  <w:num w:numId="33">
    <w:abstractNumId w:val="41"/>
  </w:num>
  <w:num w:numId="34">
    <w:abstractNumId w:val="0"/>
  </w:num>
  <w:num w:numId="35">
    <w:abstractNumId w:val="27"/>
  </w:num>
  <w:num w:numId="36">
    <w:abstractNumId w:val="1"/>
  </w:num>
  <w:num w:numId="37">
    <w:abstractNumId w:val="19"/>
  </w:num>
  <w:num w:numId="38">
    <w:abstractNumId w:val="4"/>
  </w:num>
  <w:num w:numId="39">
    <w:abstractNumId w:val="10"/>
  </w:num>
  <w:num w:numId="40">
    <w:abstractNumId w:val="14"/>
  </w:num>
  <w:num w:numId="41">
    <w:abstractNumId w:val="30"/>
  </w:num>
  <w:num w:numId="42">
    <w:abstractNumId w:val="29"/>
  </w:num>
  <w:num w:numId="43">
    <w:abstractNumId w:val="28"/>
  </w:num>
  <w:num w:numId="44">
    <w:abstractNumId w:val="43"/>
  </w:num>
  <w:num w:numId="45">
    <w:abstractNumId w:val="32"/>
  </w:num>
  <w:num w:numId="46">
    <w:abstractNumId w:val="25"/>
  </w:num>
  <w:num w:numId="47">
    <w:abstractNumId w:val="37"/>
  </w:num>
  <w:num w:numId="48">
    <w:abstractNumId w:val="6"/>
  </w:num>
  <w:num w:numId="49">
    <w:abstractNumId w:val="24"/>
  </w:num>
  <w:num w:numId="50">
    <w:abstractNumId w:val="3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E86"/>
    <w:rsid w:val="0001175F"/>
    <w:rsid w:val="00011A68"/>
    <w:rsid w:val="00021286"/>
    <w:rsid w:val="00022D28"/>
    <w:rsid w:val="000238F9"/>
    <w:rsid w:val="00023D0D"/>
    <w:rsid w:val="000250AB"/>
    <w:rsid w:val="00033D75"/>
    <w:rsid w:val="00035C5C"/>
    <w:rsid w:val="00036330"/>
    <w:rsid w:val="000428B7"/>
    <w:rsid w:val="000430BA"/>
    <w:rsid w:val="0004503B"/>
    <w:rsid w:val="00050943"/>
    <w:rsid w:val="000575EA"/>
    <w:rsid w:val="000601A5"/>
    <w:rsid w:val="0006450E"/>
    <w:rsid w:val="00066BF3"/>
    <w:rsid w:val="00072553"/>
    <w:rsid w:val="00073FE9"/>
    <w:rsid w:val="000A0C42"/>
    <w:rsid w:val="000A3258"/>
    <w:rsid w:val="000A4185"/>
    <w:rsid w:val="000B0C29"/>
    <w:rsid w:val="000B392C"/>
    <w:rsid w:val="000C4DFF"/>
    <w:rsid w:val="000C5031"/>
    <w:rsid w:val="000D3733"/>
    <w:rsid w:val="000D6BC6"/>
    <w:rsid w:val="000E0741"/>
    <w:rsid w:val="000F2E44"/>
    <w:rsid w:val="0010071A"/>
    <w:rsid w:val="00104010"/>
    <w:rsid w:val="00104D8B"/>
    <w:rsid w:val="00106AE8"/>
    <w:rsid w:val="00113577"/>
    <w:rsid w:val="001202DB"/>
    <w:rsid w:val="00121BE4"/>
    <w:rsid w:val="00123E86"/>
    <w:rsid w:val="001263C8"/>
    <w:rsid w:val="0013269B"/>
    <w:rsid w:val="00134ADF"/>
    <w:rsid w:val="00136E72"/>
    <w:rsid w:val="00141805"/>
    <w:rsid w:val="001452C9"/>
    <w:rsid w:val="00151C53"/>
    <w:rsid w:val="00151D62"/>
    <w:rsid w:val="00154248"/>
    <w:rsid w:val="001561C3"/>
    <w:rsid w:val="00167E8D"/>
    <w:rsid w:val="001703CA"/>
    <w:rsid w:val="00174C98"/>
    <w:rsid w:val="001806BC"/>
    <w:rsid w:val="00185B9E"/>
    <w:rsid w:val="001A03A3"/>
    <w:rsid w:val="001A09FE"/>
    <w:rsid w:val="001A13BF"/>
    <w:rsid w:val="001A3A9F"/>
    <w:rsid w:val="001A5700"/>
    <w:rsid w:val="001B4710"/>
    <w:rsid w:val="001B688F"/>
    <w:rsid w:val="001D00ED"/>
    <w:rsid w:val="001D2857"/>
    <w:rsid w:val="001D414F"/>
    <w:rsid w:val="001D6CB6"/>
    <w:rsid w:val="001E2E11"/>
    <w:rsid w:val="001E5B0D"/>
    <w:rsid w:val="001F301A"/>
    <w:rsid w:val="00204668"/>
    <w:rsid w:val="0020571E"/>
    <w:rsid w:val="0020774B"/>
    <w:rsid w:val="00211292"/>
    <w:rsid w:val="002144E5"/>
    <w:rsid w:val="00215D41"/>
    <w:rsid w:val="00216DCF"/>
    <w:rsid w:val="00224EC6"/>
    <w:rsid w:val="00226C08"/>
    <w:rsid w:val="002270E2"/>
    <w:rsid w:val="00227670"/>
    <w:rsid w:val="002407CA"/>
    <w:rsid w:val="00254525"/>
    <w:rsid w:val="00255899"/>
    <w:rsid w:val="0025626D"/>
    <w:rsid w:val="00262325"/>
    <w:rsid w:val="00262662"/>
    <w:rsid w:val="00262D94"/>
    <w:rsid w:val="00263B2B"/>
    <w:rsid w:val="00265829"/>
    <w:rsid w:val="00270C24"/>
    <w:rsid w:val="0027702D"/>
    <w:rsid w:val="002772B3"/>
    <w:rsid w:val="00277A68"/>
    <w:rsid w:val="002870DA"/>
    <w:rsid w:val="0029720A"/>
    <w:rsid w:val="002A0AD5"/>
    <w:rsid w:val="002A2AA6"/>
    <w:rsid w:val="002A5678"/>
    <w:rsid w:val="002A6123"/>
    <w:rsid w:val="002B1456"/>
    <w:rsid w:val="002B6EB5"/>
    <w:rsid w:val="002B7439"/>
    <w:rsid w:val="002C169E"/>
    <w:rsid w:val="002D0E61"/>
    <w:rsid w:val="002D2036"/>
    <w:rsid w:val="002E1C12"/>
    <w:rsid w:val="002E29D6"/>
    <w:rsid w:val="002E49B1"/>
    <w:rsid w:val="002E6AEC"/>
    <w:rsid w:val="002E7732"/>
    <w:rsid w:val="002F42F3"/>
    <w:rsid w:val="00300A99"/>
    <w:rsid w:val="00305722"/>
    <w:rsid w:val="003132D0"/>
    <w:rsid w:val="00314089"/>
    <w:rsid w:val="003158C3"/>
    <w:rsid w:val="0032283D"/>
    <w:rsid w:val="00324187"/>
    <w:rsid w:val="00324481"/>
    <w:rsid w:val="00326E55"/>
    <w:rsid w:val="00340DA9"/>
    <w:rsid w:val="003478D4"/>
    <w:rsid w:val="00347C02"/>
    <w:rsid w:val="003578A3"/>
    <w:rsid w:val="0036138A"/>
    <w:rsid w:val="00361CCE"/>
    <w:rsid w:val="00364D71"/>
    <w:rsid w:val="00366875"/>
    <w:rsid w:val="00372982"/>
    <w:rsid w:val="00372CE8"/>
    <w:rsid w:val="00382709"/>
    <w:rsid w:val="00382A7F"/>
    <w:rsid w:val="00390192"/>
    <w:rsid w:val="00390319"/>
    <w:rsid w:val="00392E26"/>
    <w:rsid w:val="00394EF6"/>
    <w:rsid w:val="00394F86"/>
    <w:rsid w:val="003A5564"/>
    <w:rsid w:val="003A6FB0"/>
    <w:rsid w:val="003B0615"/>
    <w:rsid w:val="003B1137"/>
    <w:rsid w:val="003C0454"/>
    <w:rsid w:val="003C135D"/>
    <w:rsid w:val="003C5C99"/>
    <w:rsid w:val="003C5DBB"/>
    <w:rsid w:val="003C60A3"/>
    <w:rsid w:val="003D3599"/>
    <w:rsid w:val="003D3DBF"/>
    <w:rsid w:val="003D79B3"/>
    <w:rsid w:val="003E0C3B"/>
    <w:rsid w:val="003E2041"/>
    <w:rsid w:val="003E25C2"/>
    <w:rsid w:val="003E6E56"/>
    <w:rsid w:val="003E7B3F"/>
    <w:rsid w:val="003F0526"/>
    <w:rsid w:val="004057F1"/>
    <w:rsid w:val="004059EB"/>
    <w:rsid w:val="0040641F"/>
    <w:rsid w:val="00406F2E"/>
    <w:rsid w:val="00410A37"/>
    <w:rsid w:val="004114D4"/>
    <w:rsid w:val="0041778D"/>
    <w:rsid w:val="00417B5A"/>
    <w:rsid w:val="00421BBC"/>
    <w:rsid w:val="00422D10"/>
    <w:rsid w:val="00423DAB"/>
    <w:rsid w:val="00433B9F"/>
    <w:rsid w:val="00441C70"/>
    <w:rsid w:val="00444C0C"/>
    <w:rsid w:val="00445409"/>
    <w:rsid w:val="00445E55"/>
    <w:rsid w:val="00452126"/>
    <w:rsid w:val="0045777E"/>
    <w:rsid w:val="0046290D"/>
    <w:rsid w:val="00463B0A"/>
    <w:rsid w:val="00465581"/>
    <w:rsid w:val="00467E21"/>
    <w:rsid w:val="0047513C"/>
    <w:rsid w:val="00475168"/>
    <w:rsid w:val="00476D28"/>
    <w:rsid w:val="004774BC"/>
    <w:rsid w:val="00477519"/>
    <w:rsid w:val="004803FD"/>
    <w:rsid w:val="004807CC"/>
    <w:rsid w:val="00484D75"/>
    <w:rsid w:val="00485440"/>
    <w:rsid w:val="00486388"/>
    <w:rsid w:val="00492495"/>
    <w:rsid w:val="00492939"/>
    <w:rsid w:val="004A1D77"/>
    <w:rsid w:val="004A2951"/>
    <w:rsid w:val="004A4890"/>
    <w:rsid w:val="004A4FBB"/>
    <w:rsid w:val="004A735B"/>
    <w:rsid w:val="004B25EF"/>
    <w:rsid w:val="004B5393"/>
    <w:rsid w:val="004C009A"/>
    <w:rsid w:val="004C399A"/>
    <w:rsid w:val="004C4545"/>
    <w:rsid w:val="004C5717"/>
    <w:rsid w:val="004C57C9"/>
    <w:rsid w:val="004C6FB4"/>
    <w:rsid w:val="004C7CAA"/>
    <w:rsid w:val="004D2A06"/>
    <w:rsid w:val="004D737C"/>
    <w:rsid w:val="004E1E8A"/>
    <w:rsid w:val="004E4EAC"/>
    <w:rsid w:val="004F2A89"/>
    <w:rsid w:val="004F33CE"/>
    <w:rsid w:val="004F5968"/>
    <w:rsid w:val="00500323"/>
    <w:rsid w:val="0051260C"/>
    <w:rsid w:val="00512ADA"/>
    <w:rsid w:val="00513B7B"/>
    <w:rsid w:val="00524752"/>
    <w:rsid w:val="0053194E"/>
    <w:rsid w:val="00536CB2"/>
    <w:rsid w:val="00540175"/>
    <w:rsid w:val="00544700"/>
    <w:rsid w:val="00544A2D"/>
    <w:rsid w:val="00546767"/>
    <w:rsid w:val="0055297C"/>
    <w:rsid w:val="005611BA"/>
    <w:rsid w:val="00573303"/>
    <w:rsid w:val="0057540A"/>
    <w:rsid w:val="00575D06"/>
    <w:rsid w:val="00577CB8"/>
    <w:rsid w:val="0058201C"/>
    <w:rsid w:val="0058680D"/>
    <w:rsid w:val="00591EA0"/>
    <w:rsid w:val="005A00DB"/>
    <w:rsid w:val="005A04C9"/>
    <w:rsid w:val="005A2F04"/>
    <w:rsid w:val="005B0643"/>
    <w:rsid w:val="005B5EAB"/>
    <w:rsid w:val="005B6667"/>
    <w:rsid w:val="005C1EAF"/>
    <w:rsid w:val="005C262D"/>
    <w:rsid w:val="005D381C"/>
    <w:rsid w:val="005E54F0"/>
    <w:rsid w:val="005F1557"/>
    <w:rsid w:val="0060125B"/>
    <w:rsid w:val="00601AE8"/>
    <w:rsid w:val="00601D13"/>
    <w:rsid w:val="00604541"/>
    <w:rsid w:val="006063CB"/>
    <w:rsid w:val="006070BF"/>
    <w:rsid w:val="00607D22"/>
    <w:rsid w:val="0061051C"/>
    <w:rsid w:val="0062076D"/>
    <w:rsid w:val="00625781"/>
    <w:rsid w:val="0063411A"/>
    <w:rsid w:val="00640FC1"/>
    <w:rsid w:val="006439CA"/>
    <w:rsid w:val="0064618D"/>
    <w:rsid w:val="006462B1"/>
    <w:rsid w:val="00647497"/>
    <w:rsid w:val="0065479D"/>
    <w:rsid w:val="00655309"/>
    <w:rsid w:val="00656265"/>
    <w:rsid w:val="00657067"/>
    <w:rsid w:val="00657EE2"/>
    <w:rsid w:val="006601AF"/>
    <w:rsid w:val="006631EE"/>
    <w:rsid w:val="006639CD"/>
    <w:rsid w:val="00663EF2"/>
    <w:rsid w:val="00665541"/>
    <w:rsid w:val="0066570E"/>
    <w:rsid w:val="00667FE7"/>
    <w:rsid w:val="00673C2F"/>
    <w:rsid w:val="00673F5E"/>
    <w:rsid w:val="00683ED5"/>
    <w:rsid w:val="00686A42"/>
    <w:rsid w:val="00696914"/>
    <w:rsid w:val="006969B3"/>
    <w:rsid w:val="006A5FA6"/>
    <w:rsid w:val="006B0434"/>
    <w:rsid w:val="006B2773"/>
    <w:rsid w:val="006B4E90"/>
    <w:rsid w:val="006C1EDF"/>
    <w:rsid w:val="006C717F"/>
    <w:rsid w:val="006C77CA"/>
    <w:rsid w:val="006D0BC4"/>
    <w:rsid w:val="006D7CEF"/>
    <w:rsid w:val="006E579C"/>
    <w:rsid w:val="006E695D"/>
    <w:rsid w:val="006F1CCE"/>
    <w:rsid w:val="007035FC"/>
    <w:rsid w:val="00704067"/>
    <w:rsid w:val="00706C78"/>
    <w:rsid w:val="00712BD6"/>
    <w:rsid w:val="007217EB"/>
    <w:rsid w:val="00722949"/>
    <w:rsid w:val="00722CB1"/>
    <w:rsid w:val="00733666"/>
    <w:rsid w:val="00735F36"/>
    <w:rsid w:val="00736396"/>
    <w:rsid w:val="007371C0"/>
    <w:rsid w:val="00737392"/>
    <w:rsid w:val="007627A6"/>
    <w:rsid w:val="007727FB"/>
    <w:rsid w:val="0077408A"/>
    <w:rsid w:val="0077592F"/>
    <w:rsid w:val="00776FF8"/>
    <w:rsid w:val="0078532A"/>
    <w:rsid w:val="00786994"/>
    <w:rsid w:val="00787ACB"/>
    <w:rsid w:val="00793E32"/>
    <w:rsid w:val="007972E7"/>
    <w:rsid w:val="007A7A39"/>
    <w:rsid w:val="007A7D8D"/>
    <w:rsid w:val="007B6D71"/>
    <w:rsid w:val="007C223B"/>
    <w:rsid w:val="007C2A9F"/>
    <w:rsid w:val="007C7A65"/>
    <w:rsid w:val="007D29DC"/>
    <w:rsid w:val="007D51B5"/>
    <w:rsid w:val="007E0A88"/>
    <w:rsid w:val="007E1E54"/>
    <w:rsid w:val="007E4B46"/>
    <w:rsid w:val="007E5088"/>
    <w:rsid w:val="007E6C9F"/>
    <w:rsid w:val="007E7ABD"/>
    <w:rsid w:val="007F3B04"/>
    <w:rsid w:val="007F4AD9"/>
    <w:rsid w:val="007F75AB"/>
    <w:rsid w:val="0080052C"/>
    <w:rsid w:val="00807A8B"/>
    <w:rsid w:val="00810B5D"/>
    <w:rsid w:val="008128F2"/>
    <w:rsid w:val="008142F8"/>
    <w:rsid w:val="00823751"/>
    <w:rsid w:val="008319DC"/>
    <w:rsid w:val="00833655"/>
    <w:rsid w:val="00836FAC"/>
    <w:rsid w:val="00847249"/>
    <w:rsid w:val="008475F2"/>
    <w:rsid w:val="00851C3C"/>
    <w:rsid w:val="0086286C"/>
    <w:rsid w:val="008813D6"/>
    <w:rsid w:val="0088314C"/>
    <w:rsid w:val="00893413"/>
    <w:rsid w:val="00894495"/>
    <w:rsid w:val="0089673F"/>
    <w:rsid w:val="008A1A6A"/>
    <w:rsid w:val="008A2822"/>
    <w:rsid w:val="008A6C51"/>
    <w:rsid w:val="008B29B1"/>
    <w:rsid w:val="008B6793"/>
    <w:rsid w:val="008C69CE"/>
    <w:rsid w:val="008D03B2"/>
    <w:rsid w:val="008D3D30"/>
    <w:rsid w:val="008D4AA8"/>
    <w:rsid w:val="008D5410"/>
    <w:rsid w:val="008D5E11"/>
    <w:rsid w:val="008E02C8"/>
    <w:rsid w:val="008F09DC"/>
    <w:rsid w:val="008F1196"/>
    <w:rsid w:val="008F34C7"/>
    <w:rsid w:val="008F486A"/>
    <w:rsid w:val="008F5099"/>
    <w:rsid w:val="00906D41"/>
    <w:rsid w:val="009131FE"/>
    <w:rsid w:val="00913A70"/>
    <w:rsid w:val="00916017"/>
    <w:rsid w:val="0092426A"/>
    <w:rsid w:val="009310D1"/>
    <w:rsid w:val="00932756"/>
    <w:rsid w:val="00936630"/>
    <w:rsid w:val="0094014F"/>
    <w:rsid w:val="00941454"/>
    <w:rsid w:val="009637CC"/>
    <w:rsid w:val="009647BC"/>
    <w:rsid w:val="0096628F"/>
    <w:rsid w:val="00967A20"/>
    <w:rsid w:val="00984FD1"/>
    <w:rsid w:val="00985B49"/>
    <w:rsid w:val="00985DCB"/>
    <w:rsid w:val="00991885"/>
    <w:rsid w:val="009978BC"/>
    <w:rsid w:val="009A0404"/>
    <w:rsid w:val="009A0BFF"/>
    <w:rsid w:val="009A2BB6"/>
    <w:rsid w:val="009A6FD3"/>
    <w:rsid w:val="009A7CB9"/>
    <w:rsid w:val="009B48B3"/>
    <w:rsid w:val="009C7732"/>
    <w:rsid w:val="009D2E0F"/>
    <w:rsid w:val="009D4EA0"/>
    <w:rsid w:val="009E04BF"/>
    <w:rsid w:val="009E1539"/>
    <w:rsid w:val="009E4455"/>
    <w:rsid w:val="009E6B50"/>
    <w:rsid w:val="009F20B2"/>
    <w:rsid w:val="009F2171"/>
    <w:rsid w:val="00A0389C"/>
    <w:rsid w:val="00A10468"/>
    <w:rsid w:val="00A15272"/>
    <w:rsid w:val="00A20157"/>
    <w:rsid w:val="00A212D1"/>
    <w:rsid w:val="00A25389"/>
    <w:rsid w:val="00A2668C"/>
    <w:rsid w:val="00A33F89"/>
    <w:rsid w:val="00A34B65"/>
    <w:rsid w:val="00A37738"/>
    <w:rsid w:val="00A40F9B"/>
    <w:rsid w:val="00A470F1"/>
    <w:rsid w:val="00A73841"/>
    <w:rsid w:val="00A761CE"/>
    <w:rsid w:val="00A849DC"/>
    <w:rsid w:val="00A9208F"/>
    <w:rsid w:val="00A928CC"/>
    <w:rsid w:val="00A93F8F"/>
    <w:rsid w:val="00AA12C0"/>
    <w:rsid w:val="00AA731C"/>
    <w:rsid w:val="00AB2DB9"/>
    <w:rsid w:val="00AB4048"/>
    <w:rsid w:val="00AB724C"/>
    <w:rsid w:val="00AC4532"/>
    <w:rsid w:val="00AD7321"/>
    <w:rsid w:val="00AD7BB2"/>
    <w:rsid w:val="00AE1FFC"/>
    <w:rsid w:val="00AF0A63"/>
    <w:rsid w:val="00AF397B"/>
    <w:rsid w:val="00AF4BCF"/>
    <w:rsid w:val="00AF5767"/>
    <w:rsid w:val="00AF6DD5"/>
    <w:rsid w:val="00B03218"/>
    <w:rsid w:val="00B04644"/>
    <w:rsid w:val="00B14EC2"/>
    <w:rsid w:val="00B1585E"/>
    <w:rsid w:val="00B164AC"/>
    <w:rsid w:val="00B27FB5"/>
    <w:rsid w:val="00B33CD8"/>
    <w:rsid w:val="00B36EBE"/>
    <w:rsid w:val="00B37477"/>
    <w:rsid w:val="00B4138F"/>
    <w:rsid w:val="00B41EBC"/>
    <w:rsid w:val="00B45460"/>
    <w:rsid w:val="00B45DB5"/>
    <w:rsid w:val="00B536A8"/>
    <w:rsid w:val="00B719F1"/>
    <w:rsid w:val="00B75B0A"/>
    <w:rsid w:val="00B75EED"/>
    <w:rsid w:val="00B858A1"/>
    <w:rsid w:val="00B85DBA"/>
    <w:rsid w:val="00B85EFB"/>
    <w:rsid w:val="00B9339A"/>
    <w:rsid w:val="00B949F1"/>
    <w:rsid w:val="00B94F48"/>
    <w:rsid w:val="00B97BF9"/>
    <w:rsid w:val="00BA10F4"/>
    <w:rsid w:val="00BA1200"/>
    <w:rsid w:val="00BA3D03"/>
    <w:rsid w:val="00BB0499"/>
    <w:rsid w:val="00BB1ADB"/>
    <w:rsid w:val="00BB2D86"/>
    <w:rsid w:val="00BB3AC2"/>
    <w:rsid w:val="00BB4D86"/>
    <w:rsid w:val="00BC3583"/>
    <w:rsid w:val="00BD736F"/>
    <w:rsid w:val="00BD77C6"/>
    <w:rsid w:val="00BE3DF0"/>
    <w:rsid w:val="00BE5622"/>
    <w:rsid w:val="00BE7B1C"/>
    <w:rsid w:val="00BF0FBD"/>
    <w:rsid w:val="00BF1F9F"/>
    <w:rsid w:val="00BF4A6B"/>
    <w:rsid w:val="00C03677"/>
    <w:rsid w:val="00C0402C"/>
    <w:rsid w:val="00C100AF"/>
    <w:rsid w:val="00C13A55"/>
    <w:rsid w:val="00C148B1"/>
    <w:rsid w:val="00C2228B"/>
    <w:rsid w:val="00C22D3D"/>
    <w:rsid w:val="00C25045"/>
    <w:rsid w:val="00C25D2F"/>
    <w:rsid w:val="00C44250"/>
    <w:rsid w:val="00C45E28"/>
    <w:rsid w:val="00C5006D"/>
    <w:rsid w:val="00C5317A"/>
    <w:rsid w:val="00C53B0D"/>
    <w:rsid w:val="00C56D77"/>
    <w:rsid w:val="00C622EF"/>
    <w:rsid w:val="00C64120"/>
    <w:rsid w:val="00C67686"/>
    <w:rsid w:val="00C70BDD"/>
    <w:rsid w:val="00C71A8A"/>
    <w:rsid w:val="00C71D90"/>
    <w:rsid w:val="00C7307C"/>
    <w:rsid w:val="00C74D9A"/>
    <w:rsid w:val="00C77BF9"/>
    <w:rsid w:val="00C80EFC"/>
    <w:rsid w:val="00C817EA"/>
    <w:rsid w:val="00C83CE6"/>
    <w:rsid w:val="00C846F8"/>
    <w:rsid w:val="00C92D23"/>
    <w:rsid w:val="00C93B54"/>
    <w:rsid w:val="00C973AA"/>
    <w:rsid w:val="00CA4FD7"/>
    <w:rsid w:val="00CA5FBE"/>
    <w:rsid w:val="00CA6361"/>
    <w:rsid w:val="00CC3908"/>
    <w:rsid w:val="00CD15CF"/>
    <w:rsid w:val="00CD1F9A"/>
    <w:rsid w:val="00CD47D2"/>
    <w:rsid w:val="00CD76D9"/>
    <w:rsid w:val="00CF6CD2"/>
    <w:rsid w:val="00D00F2C"/>
    <w:rsid w:val="00D04EFD"/>
    <w:rsid w:val="00D06C18"/>
    <w:rsid w:val="00D13EFD"/>
    <w:rsid w:val="00D144CD"/>
    <w:rsid w:val="00D15D24"/>
    <w:rsid w:val="00D16513"/>
    <w:rsid w:val="00D202D9"/>
    <w:rsid w:val="00D30614"/>
    <w:rsid w:val="00D33F36"/>
    <w:rsid w:val="00D34AF8"/>
    <w:rsid w:val="00D357AD"/>
    <w:rsid w:val="00D365BB"/>
    <w:rsid w:val="00D40622"/>
    <w:rsid w:val="00D43795"/>
    <w:rsid w:val="00D46C2C"/>
    <w:rsid w:val="00D5167B"/>
    <w:rsid w:val="00D52A5A"/>
    <w:rsid w:val="00D573F7"/>
    <w:rsid w:val="00D615A9"/>
    <w:rsid w:val="00D6227C"/>
    <w:rsid w:val="00D64CB5"/>
    <w:rsid w:val="00D65B7F"/>
    <w:rsid w:val="00D70BF4"/>
    <w:rsid w:val="00D70F2D"/>
    <w:rsid w:val="00D738C9"/>
    <w:rsid w:val="00D740FD"/>
    <w:rsid w:val="00D7530E"/>
    <w:rsid w:val="00D756E1"/>
    <w:rsid w:val="00D80F3A"/>
    <w:rsid w:val="00D91FA4"/>
    <w:rsid w:val="00D940A7"/>
    <w:rsid w:val="00D9439E"/>
    <w:rsid w:val="00D94796"/>
    <w:rsid w:val="00D95AB6"/>
    <w:rsid w:val="00D95E32"/>
    <w:rsid w:val="00D9633C"/>
    <w:rsid w:val="00D976A7"/>
    <w:rsid w:val="00DA41B4"/>
    <w:rsid w:val="00DA57F2"/>
    <w:rsid w:val="00DA738D"/>
    <w:rsid w:val="00DB2A1A"/>
    <w:rsid w:val="00DB2B4F"/>
    <w:rsid w:val="00DB41A0"/>
    <w:rsid w:val="00DC166C"/>
    <w:rsid w:val="00DC367D"/>
    <w:rsid w:val="00DC75E9"/>
    <w:rsid w:val="00DC77C7"/>
    <w:rsid w:val="00DD4D4E"/>
    <w:rsid w:val="00DD59B2"/>
    <w:rsid w:val="00DE07D6"/>
    <w:rsid w:val="00DE371F"/>
    <w:rsid w:val="00DF250E"/>
    <w:rsid w:val="00E10FF6"/>
    <w:rsid w:val="00E1201A"/>
    <w:rsid w:val="00E1318D"/>
    <w:rsid w:val="00E142BD"/>
    <w:rsid w:val="00E1454D"/>
    <w:rsid w:val="00E342D8"/>
    <w:rsid w:val="00E36C55"/>
    <w:rsid w:val="00E37ECB"/>
    <w:rsid w:val="00E5180F"/>
    <w:rsid w:val="00E5665E"/>
    <w:rsid w:val="00E56BEF"/>
    <w:rsid w:val="00E57DC4"/>
    <w:rsid w:val="00E6087D"/>
    <w:rsid w:val="00E6115A"/>
    <w:rsid w:val="00E62ACE"/>
    <w:rsid w:val="00E654EA"/>
    <w:rsid w:val="00E660D5"/>
    <w:rsid w:val="00E702AD"/>
    <w:rsid w:val="00E71F80"/>
    <w:rsid w:val="00E76A02"/>
    <w:rsid w:val="00E84C1D"/>
    <w:rsid w:val="00E904D1"/>
    <w:rsid w:val="00E9341F"/>
    <w:rsid w:val="00E935CC"/>
    <w:rsid w:val="00EB1728"/>
    <w:rsid w:val="00EB1A4F"/>
    <w:rsid w:val="00EB1FA6"/>
    <w:rsid w:val="00EB2EE4"/>
    <w:rsid w:val="00EC09E7"/>
    <w:rsid w:val="00ED60C4"/>
    <w:rsid w:val="00EE28E1"/>
    <w:rsid w:val="00EE31E1"/>
    <w:rsid w:val="00EE3957"/>
    <w:rsid w:val="00EF0076"/>
    <w:rsid w:val="00EF5C10"/>
    <w:rsid w:val="00F1720B"/>
    <w:rsid w:val="00F17DA8"/>
    <w:rsid w:val="00F2010D"/>
    <w:rsid w:val="00F215E9"/>
    <w:rsid w:val="00F227AB"/>
    <w:rsid w:val="00F23785"/>
    <w:rsid w:val="00F34923"/>
    <w:rsid w:val="00F351F6"/>
    <w:rsid w:val="00F35B7F"/>
    <w:rsid w:val="00F45E2E"/>
    <w:rsid w:val="00F46199"/>
    <w:rsid w:val="00F55CC8"/>
    <w:rsid w:val="00F5760C"/>
    <w:rsid w:val="00F61439"/>
    <w:rsid w:val="00F623EB"/>
    <w:rsid w:val="00F71DED"/>
    <w:rsid w:val="00F73A9B"/>
    <w:rsid w:val="00F761CB"/>
    <w:rsid w:val="00F7715A"/>
    <w:rsid w:val="00F81CC9"/>
    <w:rsid w:val="00F91AD7"/>
    <w:rsid w:val="00F94E2D"/>
    <w:rsid w:val="00FA3483"/>
    <w:rsid w:val="00FA3C19"/>
    <w:rsid w:val="00FA4880"/>
    <w:rsid w:val="00FA60E9"/>
    <w:rsid w:val="00FA71AF"/>
    <w:rsid w:val="00FB0020"/>
    <w:rsid w:val="00FB0401"/>
    <w:rsid w:val="00FC1413"/>
    <w:rsid w:val="00FC5661"/>
    <w:rsid w:val="00FE1CD6"/>
    <w:rsid w:val="00FF49E4"/>
    <w:rsid w:val="00FF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95FA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E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E86"/>
  </w:style>
  <w:style w:type="paragraph" w:styleId="Footer">
    <w:name w:val="footer"/>
    <w:basedOn w:val="Normal"/>
    <w:link w:val="FooterChar"/>
    <w:uiPriority w:val="99"/>
    <w:unhideWhenUsed/>
    <w:rsid w:val="00123E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E86"/>
  </w:style>
  <w:style w:type="character" w:styleId="Hyperlink">
    <w:name w:val="Hyperlink"/>
    <w:basedOn w:val="DefaultParagraphFont"/>
    <w:uiPriority w:val="99"/>
    <w:unhideWhenUsed/>
    <w:rsid w:val="00123E8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60E9"/>
    <w:pPr>
      <w:ind w:left="720"/>
      <w:contextualSpacing/>
    </w:pPr>
  </w:style>
  <w:style w:type="numbering" w:customStyle="1" w:styleId="CurrentList1">
    <w:name w:val="Current List1"/>
    <w:uiPriority w:val="99"/>
    <w:rsid w:val="00B85EFB"/>
    <w:pPr>
      <w:numPr>
        <w:numId w:val="3"/>
      </w:numPr>
    </w:pPr>
  </w:style>
  <w:style w:type="character" w:styleId="PageNumber">
    <w:name w:val="page number"/>
    <w:basedOn w:val="DefaultParagraphFont"/>
    <w:uiPriority w:val="99"/>
    <w:semiHidden/>
    <w:unhideWhenUsed/>
    <w:rsid w:val="00C846F8"/>
  </w:style>
  <w:style w:type="character" w:styleId="CommentReference">
    <w:name w:val="annotation reference"/>
    <w:basedOn w:val="DefaultParagraphFont"/>
    <w:uiPriority w:val="99"/>
    <w:semiHidden/>
    <w:unhideWhenUsed/>
    <w:rsid w:val="009F21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F2171"/>
  </w:style>
  <w:style w:type="character" w:customStyle="1" w:styleId="CommentTextChar">
    <w:name w:val="Comment Text Char"/>
    <w:basedOn w:val="DefaultParagraphFont"/>
    <w:link w:val="CommentText"/>
    <w:uiPriority w:val="99"/>
    <w:rsid w:val="009F2171"/>
  </w:style>
  <w:style w:type="paragraph" w:styleId="BalloonText">
    <w:name w:val="Balloon Text"/>
    <w:basedOn w:val="Normal"/>
    <w:link w:val="BalloonTextChar"/>
    <w:uiPriority w:val="99"/>
    <w:semiHidden/>
    <w:unhideWhenUsed/>
    <w:rsid w:val="009F217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171"/>
    <w:rPr>
      <w:rFonts w:ascii="Times New Roman" w:hAnsi="Times New Roman" w:cs="Times New Roman"/>
      <w:sz w:val="18"/>
      <w:szCs w:val="18"/>
    </w:rPr>
  </w:style>
  <w:style w:type="paragraph" w:styleId="ListBullet">
    <w:name w:val="List Bullet"/>
    <w:basedOn w:val="Normal"/>
    <w:uiPriority w:val="99"/>
    <w:semiHidden/>
    <w:unhideWhenUsed/>
    <w:rsid w:val="00A33F89"/>
    <w:pPr>
      <w:numPr>
        <w:numId w:val="34"/>
      </w:numPr>
      <w:contextualSpacing/>
    </w:pPr>
  </w:style>
  <w:style w:type="character" w:customStyle="1" w:styleId="gmail-il">
    <w:name w:val="gmail-il"/>
    <w:basedOn w:val="DefaultParagraphFont"/>
    <w:rsid w:val="00AA12C0"/>
  </w:style>
  <w:style w:type="character" w:styleId="UnresolvedMention">
    <w:name w:val="Unresolved Mention"/>
    <w:basedOn w:val="DefaultParagraphFont"/>
    <w:uiPriority w:val="99"/>
    <w:rsid w:val="00686A4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1201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styleId="Emphasis">
    <w:name w:val="Emphasis"/>
    <w:basedOn w:val="DefaultParagraphFont"/>
    <w:uiPriority w:val="20"/>
    <w:qFormat/>
    <w:rsid w:val="00E1201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1201A"/>
    <w:rPr>
      <w:color w:val="954F72" w:themeColor="followedHyperlink"/>
      <w:u w:val="single"/>
    </w:rPr>
  </w:style>
  <w:style w:type="paragraph" w:customStyle="1" w:styleId="m-6744148107055101903msolistparagraph">
    <w:name w:val="m_-6744148107055101903msolistparagraph"/>
    <w:basedOn w:val="Normal"/>
    <w:rsid w:val="007627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yghurcollective.com/blog/f/%E8%82%BA%E7%82%8E%E6%89%93%E6%B2%B9%E8%AF%97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358D4B4-DC3B-E14D-93FD-FC4F7A55E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2932</Words>
  <Characters>16719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G. Osborne</dc:creator>
  <cp:keywords/>
  <dc:description/>
  <cp:lastModifiedBy>Hsinmei Lin</cp:lastModifiedBy>
  <cp:revision>4</cp:revision>
  <cp:lastPrinted>2016-10-14T05:25:00Z</cp:lastPrinted>
  <dcterms:created xsi:type="dcterms:W3CDTF">2021-03-17T18:22:00Z</dcterms:created>
  <dcterms:modified xsi:type="dcterms:W3CDTF">2021-03-17T18:23:00Z</dcterms:modified>
</cp:coreProperties>
</file>